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4243" w14:textId="77777777" w:rsidR="00294B80" w:rsidRPr="003D35E3" w:rsidRDefault="001C29D0" w:rsidP="00EB2965">
      <w:pPr>
        <w:pStyle w:val="Titre"/>
        <w:pBdr>
          <w:top w:val="thinThickSmallGap" w:sz="24" w:space="1" w:color="FF0000"/>
          <w:left w:val="thinThickSmallGap" w:sz="24" w:space="4" w:color="FF0000"/>
          <w:bottom w:val="thinThickSmallGap" w:sz="24" w:space="1" w:color="FF0000"/>
          <w:right w:val="thinThickSmallGap" w:sz="24" w:space="4" w:color="FF0000"/>
        </w:pBdr>
        <w:rPr>
          <w:rFonts w:ascii="Comic Sans MS" w:hAnsi="Comic Sans MS"/>
          <w:sz w:val="30"/>
          <w:szCs w:val="30"/>
        </w:rPr>
      </w:pPr>
      <w:r w:rsidRPr="003D35E3">
        <w:rPr>
          <w:rFonts w:ascii="Comic Sans MS" w:hAnsi="Comic Sans MS"/>
          <w:sz w:val="24"/>
          <w:szCs w:val="24"/>
        </w:rPr>
        <w:t xml:space="preserve">Fiche de </w:t>
      </w:r>
      <w:r w:rsidR="003D35E3" w:rsidRPr="003D35E3">
        <w:rPr>
          <w:rFonts w:ascii="Comic Sans MS" w:hAnsi="Comic Sans MS"/>
          <w:sz w:val="24"/>
          <w:szCs w:val="24"/>
        </w:rPr>
        <w:t>mémorisation</w:t>
      </w:r>
      <w:r w:rsidRPr="001C29D0">
        <w:rPr>
          <w:rFonts w:ascii="Comic Sans MS" w:hAnsi="Comic Sans MS"/>
          <w:sz w:val="26"/>
          <w:szCs w:val="26"/>
        </w:rPr>
        <w:t> :</w:t>
      </w:r>
      <w:r>
        <w:rPr>
          <w:rFonts w:ascii="Comic Sans MS" w:hAnsi="Comic Sans MS"/>
          <w:sz w:val="32"/>
          <w:szCs w:val="32"/>
        </w:rPr>
        <w:t xml:space="preserve"> </w:t>
      </w:r>
      <w:r w:rsidR="00D80EB2" w:rsidRPr="003D35E3">
        <w:rPr>
          <w:rFonts w:ascii="Comic Sans MS" w:hAnsi="Comic Sans MS"/>
          <w:sz w:val="30"/>
          <w:szCs w:val="30"/>
        </w:rPr>
        <w:t>Françaises et Français dans une République repensée</w:t>
      </w:r>
    </w:p>
    <w:p w14:paraId="5E71DF14" w14:textId="77777777" w:rsidR="000967EB" w:rsidRPr="004F04D9" w:rsidRDefault="000967EB" w:rsidP="00D80EB2">
      <w:pPr>
        <w:jc w:val="center"/>
        <w:rPr>
          <w:sz w:val="12"/>
          <w:szCs w:val="12"/>
        </w:rPr>
      </w:pPr>
    </w:p>
    <w:tbl>
      <w:tblPr>
        <w:tblStyle w:val="Grilledutableau"/>
        <w:tblW w:w="0" w:type="auto"/>
        <w:tblLook w:val="04A0" w:firstRow="1" w:lastRow="0" w:firstColumn="1" w:lastColumn="0" w:noHBand="0" w:noVBand="1"/>
      </w:tblPr>
      <w:tblGrid>
        <w:gridCol w:w="2972"/>
        <w:gridCol w:w="7790"/>
      </w:tblGrid>
      <w:tr w:rsidR="00CA18E6" w:rsidRPr="00CA18E6" w14:paraId="63E2EBAD" w14:textId="77777777" w:rsidTr="008830A1">
        <w:tc>
          <w:tcPr>
            <w:tcW w:w="10762" w:type="dxa"/>
            <w:gridSpan w:val="2"/>
            <w:shd w:val="clear" w:color="auto" w:fill="FFFF00"/>
          </w:tcPr>
          <w:p w14:paraId="5187DAD5" w14:textId="77777777" w:rsidR="00CA18E6" w:rsidRPr="00F204F1" w:rsidRDefault="00F204F1" w:rsidP="00F204F1">
            <w:pPr>
              <w:pStyle w:val="Corpsdetexte"/>
              <w:shd w:val="clear" w:color="auto" w:fill="FFFF00"/>
              <w:jc w:val="center"/>
              <w:rPr>
                <w:b/>
                <w:sz w:val="30"/>
                <w:szCs w:val="30"/>
              </w:rPr>
            </w:pPr>
            <w:r>
              <w:rPr>
                <w:b/>
                <w:sz w:val="30"/>
                <w:szCs w:val="30"/>
              </w:rPr>
              <w:t>Après-guerre, r</w:t>
            </w:r>
            <w:r w:rsidRPr="008623E1">
              <w:rPr>
                <w:b/>
                <w:sz w:val="30"/>
                <w:szCs w:val="30"/>
              </w:rPr>
              <w:t>efonder la République, redéfinir la démocrat</w:t>
            </w:r>
            <w:r>
              <w:rPr>
                <w:b/>
                <w:sz w:val="30"/>
                <w:szCs w:val="30"/>
              </w:rPr>
              <w:t>ie</w:t>
            </w:r>
          </w:p>
        </w:tc>
      </w:tr>
      <w:tr w:rsidR="00CA18E6" w:rsidRPr="00F204F1" w14:paraId="01FF9079" w14:textId="77777777" w:rsidTr="00BA2621">
        <w:tc>
          <w:tcPr>
            <w:tcW w:w="2972" w:type="dxa"/>
            <w:vAlign w:val="center"/>
          </w:tcPr>
          <w:p w14:paraId="137844EF" w14:textId="77777777" w:rsidR="00CA18E6" w:rsidRPr="00CA18E6" w:rsidRDefault="00F204F1" w:rsidP="00EA7968">
            <w:pPr>
              <w:spacing w:before="20" w:after="20"/>
              <w:rPr>
                <w:rFonts w:cstheme="minorHAnsi"/>
                <w:color w:val="FF0000"/>
                <w:sz w:val="20"/>
                <w:szCs w:val="20"/>
              </w:rPr>
            </w:pPr>
            <w:r w:rsidRPr="00F204F1">
              <w:rPr>
                <w:rFonts w:cstheme="minorHAnsi"/>
                <w:b/>
                <w:color w:val="FF0000"/>
                <w:sz w:val="20"/>
                <w:szCs w:val="20"/>
              </w:rPr>
              <w:t>Quand</w:t>
            </w:r>
            <w:r>
              <w:rPr>
                <w:rFonts w:cstheme="minorHAnsi"/>
                <w:color w:val="FF0000"/>
                <w:sz w:val="20"/>
                <w:szCs w:val="20"/>
              </w:rPr>
              <w:t xml:space="preserve"> et </w:t>
            </w:r>
            <w:r w:rsidRPr="00F204F1">
              <w:rPr>
                <w:rFonts w:cstheme="minorHAnsi"/>
                <w:b/>
                <w:color w:val="FF0000"/>
                <w:sz w:val="20"/>
                <w:szCs w:val="20"/>
              </w:rPr>
              <w:t>comment</w:t>
            </w:r>
            <w:r>
              <w:rPr>
                <w:rFonts w:cstheme="minorHAnsi"/>
                <w:color w:val="FF0000"/>
                <w:sz w:val="20"/>
                <w:szCs w:val="20"/>
              </w:rPr>
              <w:t xml:space="preserve"> est </w:t>
            </w:r>
            <w:r w:rsidRPr="00F204F1">
              <w:rPr>
                <w:rFonts w:cstheme="minorHAnsi"/>
                <w:b/>
                <w:color w:val="FF0000"/>
                <w:sz w:val="20"/>
                <w:szCs w:val="20"/>
              </w:rPr>
              <w:t>libérée</w:t>
            </w:r>
            <w:r>
              <w:rPr>
                <w:rFonts w:cstheme="minorHAnsi"/>
                <w:color w:val="FF0000"/>
                <w:sz w:val="20"/>
                <w:szCs w:val="20"/>
              </w:rPr>
              <w:t xml:space="preserve"> la France à la fin de la Seconde Guerre mondiale ?</w:t>
            </w:r>
          </w:p>
        </w:tc>
        <w:tc>
          <w:tcPr>
            <w:tcW w:w="7790" w:type="dxa"/>
            <w:vAlign w:val="center"/>
          </w:tcPr>
          <w:p w14:paraId="07F94CAF" w14:textId="77777777" w:rsidR="00CA18E6" w:rsidRPr="00F204F1" w:rsidRDefault="00F204F1" w:rsidP="00EA7968">
            <w:pPr>
              <w:spacing w:before="20" w:after="20"/>
              <w:rPr>
                <w:rFonts w:cstheme="minorHAnsi"/>
                <w:sz w:val="20"/>
                <w:szCs w:val="20"/>
              </w:rPr>
            </w:pPr>
            <w:r w:rsidRPr="00F204F1">
              <w:rPr>
                <w:bCs/>
                <w:sz w:val="20"/>
                <w:szCs w:val="20"/>
              </w:rPr>
              <w:t xml:space="preserve">Le </w:t>
            </w:r>
            <w:r w:rsidRPr="00F204F1">
              <w:rPr>
                <w:b/>
                <w:bCs/>
                <w:sz w:val="20"/>
                <w:szCs w:val="20"/>
              </w:rPr>
              <w:t xml:space="preserve">6 juin </w:t>
            </w:r>
            <w:r w:rsidRPr="00F204F1">
              <w:rPr>
                <w:b/>
                <w:bCs/>
                <w:color w:val="FF0000"/>
                <w:sz w:val="20"/>
                <w:szCs w:val="20"/>
              </w:rPr>
              <w:t>1944</w:t>
            </w:r>
            <w:r w:rsidRPr="00F204F1">
              <w:rPr>
                <w:sz w:val="20"/>
                <w:szCs w:val="20"/>
              </w:rPr>
              <w:t xml:space="preserve">, est organisé </w:t>
            </w:r>
            <w:r w:rsidRPr="00F204F1">
              <w:rPr>
                <w:bCs/>
                <w:sz w:val="20"/>
                <w:szCs w:val="20"/>
              </w:rPr>
              <w:t xml:space="preserve">un vaste </w:t>
            </w:r>
            <w:r w:rsidRPr="00F204F1">
              <w:rPr>
                <w:b/>
                <w:bCs/>
                <w:color w:val="FF0000"/>
                <w:sz w:val="20"/>
                <w:szCs w:val="20"/>
              </w:rPr>
              <w:t xml:space="preserve">débarquement </w:t>
            </w:r>
            <w:r w:rsidRPr="00F204F1">
              <w:rPr>
                <w:b/>
                <w:sz w:val="20"/>
                <w:szCs w:val="20"/>
              </w:rPr>
              <w:t>en Normandie</w:t>
            </w:r>
            <w:r w:rsidRPr="00F204F1">
              <w:rPr>
                <w:sz w:val="20"/>
                <w:szCs w:val="20"/>
              </w:rPr>
              <w:t xml:space="preserve"> mené par les forces britanniques, américaines et françaises (</w:t>
            </w:r>
            <w:r w:rsidRPr="00F204F1">
              <w:rPr>
                <w:b/>
                <w:sz w:val="20"/>
                <w:szCs w:val="20"/>
              </w:rPr>
              <w:t>FFL</w:t>
            </w:r>
            <w:r w:rsidRPr="00F204F1">
              <w:rPr>
                <w:sz w:val="20"/>
                <w:szCs w:val="20"/>
              </w:rPr>
              <w:t xml:space="preserve">), puis, le 15 août 1944, un </w:t>
            </w:r>
            <w:r w:rsidRPr="00F204F1">
              <w:rPr>
                <w:b/>
                <w:sz w:val="20"/>
                <w:szCs w:val="20"/>
              </w:rPr>
              <w:t>débarquement en Provence</w:t>
            </w:r>
            <w:r w:rsidRPr="00F204F1">
              <w:rPr>
                <w:sz w:val="20"/>
                <w:szCs w:val="20"/>
              </w:rPr>
              <w:t xml:space="preserve">. Ces opérations débouchent sur </w:t>
            </w:r>
            <w:r w:rsidRPr="00F204F1">
              <w:rPr>
                <w:bCs/>
                <w:sz w:val="20"/>
                <w:szCs w:val="20"/>
              </w:rPr>
              <w:t xml:space="preserve">la </w:t>
            </w:r>
            <w:r w:rsidRPr="00F204F1">
              <w:rPr>
                <w:b/>
                <w:bCs/>
                <w:color w:val="FF0000"/>
                <w:sz w:val="20"/>
                <w:szCs w:val="20"/>
              </w:rPr>
              <w:t xml:space="preserve">libération </w:t>
            </w:r>
            <w:r w:rsidRPr="00F204F1">
              <w:rPr>
                <w:b/>
                <w:bCs/>
                <w:sz w:val="20"/>
                <w:szCs w:val="20"/>
              </w:rPr>
              <w:t>de la France</w:t>
            </w:r>
            <w:r w:rsidRPr="00F204F1">
              <w:rPr>
                <w:sz w:val="20"/>
                <w:szCs w:val="20"/>
              </w:rPr>
              <w:t>.</w:t>
            </w:r>
          </w:p>
        </w:tc>
      </w:tr>
      <w:tr w:rsidR="00CA18E6" w:rsidRPr="00F204F1" w14:paraId="5B772BEE" w14:textId="77777777" w:rsidTr="00BA2621">
        <w:tc>
          <w:tcPr>
            <w:tcW w:w="2972" w:type="dxa"/>
            <w:vAlign w:val="center"/>
          </w:tcPr>
          <w:p w14:paraId="44561C97" w14:textId="77777777" w:rsidR="00CA18E6" w:rsidRPr="00F204F1" w:rsidRDefault="00F204F1" w:rsidP="00EA7968">
            <w:pPr>
              <w:spacing w:before="20" w:after="20"/>
              <w:rPr>
                <w:rFonts w:cstheme="minorHAnsi"/>
                <w:sz w:val="20"/>
                <w:szCs w:val="20"/>
              </w:rPr>
            </w:pPr>
            <w:r w:rsidRPr="00F204F1">
              <w:rPr>
                <w:rFonts w:cstheme="minorHAnsi"/>
                <w:sz w:val="20"/>
                <w:szCs w:val="20"/>
                <w:highlight w:val="yellow"/>
              </w:rPr>
              <w:t>Bonus</w:t>
            </w:r>
            <w:r w:rsidRPr="00F204F1">
              <w:rPr>
                <w:rFonts w:cstheme="minorHAnsi"/>
                <w:sz w:val="20"/>
                <w:szCs w:val="20"/>
              </w:rPr>
              <w:t> </w:t>
            </w:r>
            <w:r>
              <w:rPr>
                <w:rFonts w:cstheme="minorHAnsi"/>
                <w:color w:val="FF0000"/>
                <w:sz w:val="20"/>
                <w:szCs w:val="20"/>
              </w:rPr>
              <w:t xml:space="preserve">: </w:t>
            </w:r>
            <w:r>
              <w:rPr>
                <w:rFonts w:cstheme="minorHAnsi"/>
                <w:sz w:val="20"/>
                <w:szCs w:val="20"/>
              </w:rPr>
              <w:t>Qu’est-ce que l’épuration ? Comment se déroule-t-elle ?</w:t>
            </w:r>
          </w:p>
        </w:tc>
        <w:tc>
          <w:tcPr>
            <w:tcW w:w="7790" w:type="dxa"/>
            <w:vAlign w:val="center"/>
          </w:tcPr>
          <w:p w14:paraId="3693B442" w14:textId="77777777" w:rsidR="00CA18E6" w:rsidRPr="00F204F1" w:rsidRDefault="00F204F1" w:rsidP="00EA7968">
            <w:pPr>
              <w:spacing w:before="20" w:after="20"/>
              <w:rPr>
                <w:rFonts w:cstheme="minorHAnsi"/>
                <w:sz w:val="20"/>
                <w:szCs w:val="20"/>
              </w:rPr>
            </w:pPr>
            <w:r>
              <w:rPr>
                <w:b/>
                <w:color w:val="FF0000"/>
                <w:sz w:val="20"/>
                <w:szCs w:val="20"/>
              </w:rPr>
              <w:t>L’</w:t>
            </w:r>
            <w:r w:rsidRPr="00F204F1">
              <w:rPr>
                <w:b/>
                <w:color w:val="FF0000"/>
                <w:sz w:val="20"/>
                <w:szCs w:val="20"/>
              </w:rPr>
              <w:t>Épuration</w:t>
            </w:r>
            <w:r w:rsidR="00477048">
              <w:rPr>
                <w:color w:val="FF0000"/>
                <w:sz w:val="20"/>
                <w:szCs w:val="20"/>
              </w:rPr>
              <w:t xml:space="preserve"> </w:t>
            </w:r>
            <w:r>
              <w:rPr>
                <w:sz w:val="20"/>
                <w:szCs w:val="20"/>
              </w:rPr>
              <w:t xml:space="preserve">est la </w:t>
            </w:r>
            <w:r w:rsidRPr="00F204F1">
              <w:rPr>
                <w:sz w:val="20"/>
                <w:szCs w:val="20"/>
              </w:rPr>
              <w:t>répression contre les Français accusés de collaboration avec l’Allemagne entre 1940-1944.</w:t>
            </w:r>
            <w:r w:rsidR="00477048">
              <w:rPr>
                <w:sz w:val="20"/>
                <w:szCs w:val="20"/>
              </w:rPr>
              <w:t xml:space="preserve"> Elle a lieu à la Libération</w:t>
            </w:r>
            <w:r w:rsidR="00477048" w:rsidRPr="00F204F1">
              <w:rPr>
                <w:color w:val="FF0000"/>
                <w:sz w:val="20"/>
                <w:szCs w:val="20"/>
              </w:rPr>
              <w:t> </w:t>
            </w:r>
            <w:r w:rsidR="00477048" w:rsidRPr="00F204F1">
              <w:rPr>
                <w:sz w:val="20"/>
                <w:szCs w:val="20"/>
              </w:rPr>
              <w:t xml:space="preserve">: d’abord, une </w:t>
            </w:r>
            <w:r w:rsidR="00477048" w:rsidRPr="00F204F1">
              <w:rPr>
                <w:b/>
                <w:sz w:val="20"/>
                <w:szCs w:val="20"/>
              </w:rPr>
              <w:t>épuration sauvage</w:t>
            </w:r>
            <w:r w:rsidR="00477048" w:rsidRPr="00F204F1">
              <w:rPr>
                <w:sz w:val="20"/>
                <w:szCs w:val="20"/>
              </w:rPr>
              <w:t xml:space="preserve"> avec environ 10 000 exécutions sommaires, puis une </w:t>
            </w:r>
            <w:r w:rsidR="00477048" w:rsidRPr="00F204F1">
              <w:rPr>
                <w:b/>
                <w:sz w:val="20"/>
                <w:szCs w:val="20"/>
              </w:rPr>
              <w:t>épuration encadrée</w:t>
            </w:r>
            <w:r w:rsidR="00477048" w:rsidRPr="00F204F1">
              <w:rPr>
                <w:sz w:val="20"/>
                <w:szCs w:val="20"/>
              </w:rPr>
              <w:t xml:space="preserve"> par les tribunaux jugeant les personnes accusées d’avoir collaboré avec l’Allemagne.</w:t>
            </w:r>
          </w:p>
        </w:tc>
      </w:tr>
      <w:tr w:rsidR="00CA18E6" w:rsidRPr="00CA18E6" w14:paraId="6B757A94" w14:textId="77777777" w:rsidTr="00BA2621">
        <w:tc>
          <w:tcPr>
            <w:tcW w:w="2972" w:type="dxa"/>
            <w:vAlign w:val="center"/>
          </w:tcPr>
          <w:p w14:paraId="05DD2F24" w14:textId="77777777" w:rsidR="00CA18E6" w:rsidRPr="00CA18E6" w:rsidRDefault="00477048" w:rsidP="00EA7968">
            <w:pPr>
              <w:spacing w:before="20" w:after="20"/>
              <w:rPr>
                <w:rFonts w:cstheme="minorHAnsi"/>
                <w:color w:val="FF0000"/>
                <w:sz w:val="20"/>
                <w:szCs w:val="20"/>
              </w:rPr>
            </w:pPr>
            <w:r>
              <w:rPr>
                <w:rFonts w:cstheme="minorHAnsi"/>
                <w:color w:val="FF0000"/>
                <w:sz w:val="20"/>
                <w:szCs w:val="20"/>
              </w:rPr>
              <w:t>Quel gouvernement est mis en place à la Libération ? Qui le dirige ? Quel programme met-il en place ?</w:t>
            </w:r>
          </w:p>
        </w:tc>
        <w:tc>
          <w:tcPr>
            <w:tcW w:w="7790" w:type="dxa"/>
            <w:vAlign w:val="center"/>
          </w:tcPr>
          <w:p w14:paraId="11663E37" w14:textId="77777777" w:rsidR="00477048" w:rsidRPr="00F204F1" w:rsidRDefault="00477048" w:rsidP="00EA7968">
            <w:pPr>
              <w:spacing w:before="20" w:after="20"/>
              <w:rPr>
                <w:sz w:val="20"/>
                <w:szCs w:val="20"/>
              </w:rPr>
            </w:pPr>
            <w:r w:rsidRPr="00F204F1">
              <w:rPr>
                <w:sz w:val="20"/>
                <w:szCs w:val="20"/>
              </w:rPr>
              <w:t xml:space="preserve">Le </w:t>
            </w:r>
            <w:r w:rsidRPr="00F204F1">
              <w:rPr>
                <w:b/>
                <w:color w:val="FF0000"/>
                <w:sz w:val="20"/>
                <w:szCs w:val="20"/>
              </w:rPr>
              <w:t>Gouvernement provisoire de la République française</w:t>
            </w:r>
            <w:r w:rsidRPr="00F204F1">
              <w:rPr>
                <w:color w:val="FF0000"/>
                <w:sz w:val="20"/>
                <w:szCs w:val="20"/>
              </w:rPr>
              <w:t xml:space="preserve">, </w:t>
            </w:r>
            <w:r w:rsidRPr="00F204F1">
              <w:rPr>
                <w:sz w:val="20"/>
                <w:szCs w:val="20"/>
              </w:rPr>
              <w:t xml:space="preserve">le GPRF, dirigé par le général </w:t>
            </w:r>
            <w:r w:rsidRPr="00F204F1">
              <w:rPr>
                <w:b/>
                <w:color w:val="FF0000"/>
                <w:sz w:val="20"/>
                <w:szCs w:val="20"/>
              </w:rPr>
              <w:t>de Gaulle</w:t>
            </w:r>
            <w:r w:rsidRPr="00F204F1">
              <w:rPr>
                <w:color w:val="FF0000"/>
                <w:sz w:val="20"/>
                <w:szCs w:val="20"/>
              </w:rPr>
              <w:t xml:space="preserve"> </w:t>
            </w:r>
            <w:r w:rsidRPr="00F204F1">
              <w:rPr>
                <w:sz w:val="20"/>
                <w:szCs w:val="20"/>
              </w:rPr>
              <w:t xml:space="preserve">va appliquer le </w:t>
            </w:r>
            <w:r w:rsidRPr="00F204F1">
              <w:rPr>
                <w:b/>
                <w:color w:val="FF0000"/>
                <w:sz w:val="20"/>
                <w:szCs w:val="20"/>
              </w:rPr>
              <w:t>programme du Conseil National de la Résistance</w:t>
            </w:r>
            <w:r w:rsidRPr="00F204F1">
              <w:rPr>
                <w:color w:val="FF0000"/>
                <w:sz w:val="20"/>
                <w:szCs w:val="20"/>
              </w:rPr>
              <w:t xml:space="preserve"> </w:t>
            </w:r>
            <w:r w:rsidRPr="00F204F1">
              <w:rPr>
                <w:sz w:val="20"/>
                <w:szCs w:val="20"/>
              </w:rPr>
              <w:t xml:space="preserve">(CNR) : </w:t>
            </w:r>
          </w:p>
          <w:p w14:paraId="1A6D780F" w14:textId="77777777" w:rsidR="00477048" w:rsidRPr="00F204F1" w:rsidRDefault="00477048" w:rsidP="00EA7968">
            <w:pPr>
              <w:numPr>
                <w:ilvl w:val="0"/>
                <w:numId w:val="3"/>
              </w:numPr>
              <w:spacing w:before="20" w:after="20"/>
              <w:ind w:left="320"/>
              <w:rPr>
                <w:sz w:val="20"/>
                <w:szCs w:val="20"/>
              </w:rPr>
            </w:pPr>
            <w:r w:rsidRPr="00F204F1">
              <w:rPr>
                <w:sz w:val="20"/>
                <w:szCs w:val="20"/>
              </w:rPr>
              <w:t xml:space="preserve">Il </w:t>
            </w:r>
            <w:r w:rsidRPr="00F204F1">
              <w:rPr>
                <w:b/>
                <w:color w:val="FF0000"/>
                <w:sz w:val="20"/>
                <w:szCs w:val="20"/>
              </w:rPr>
              <w:t xml:space="preserve">rétablit la démocratie républicaine </w:t>
            </w:r>
            <w:r w:rsidRPr="00F204F1">
              <w:rPr>
                <w:sz w:val="20"/>
                <w:szCs w:val="20"/>
              </w:rPr>
              <w:t>en</w:t>
            </w:r>
            <w:r w:rsidRPr="00F204F1">
              <w:rPr>
                <w:b/>
                <w:sz w:val="20"/>
                <w:szCs w:val="20"/>
              </w:rPr>
              <w:t xml:space="preserve"> </w:t>
            </w:r>
            <w:r w:rsidRPr="00F204F1">
              <w:rPr>
                <w:b/>
                <w:color w:val="FF0000"/>
                <w:sz w:val="20"/>
                <w:szCs w:val="20"/>
              </w:rPr>
              <w:t>l’élargissant</w:t>
            </w:r>
            <w:r w:rsidRPr="00F204F1">
              <w:rPr>
                <w:color w:val="FF0000"/>
                <w:sz w:val="20"/>
                <w:szCs w:val="20"/>
              </w:rPr>
              <w:t> </w:t>
            </w:r>
            <w:r w:rsidRPr="00F204F1">
              <w:rPr>
                <w:sz w:val="20"/>
                <w:szCs w:val="20"/>
              </w:rPr>
              <w:t xml:space="preserve">: </w:t>
            </w:r>
            <w:r w:rsidRPr="00F204F1">
              <w:rPr>
                <w:bCs/>
                <w:sz w:val="20"/>
                <w:szCs w:val="20"/>
              </w:rPr>
              <w:t xml:space="preserve">Le </w:t>
            </w:r>
            <w:r w:rsidRPr="00F204F1">
              <w:rPr>
                <w:b/>
                <w:bCs/>
                <w:sz w:val="20"/>
                <w:szCs w:val="20"/>
              </w:rPr>
              <w:t>suffrage universel</w:t>
            </w:r>
            <w:r w:rsidRPr="00F204F1">
              <w:rPr>
                <w:bCs/>
                <w:sz w:val="20"/>
                <w:szCs w:val="20"/>
              </w:rPr>
              <w:t xml:space="preserve"> est étendu avec le </w:t>
            </w:r>
            <w:r w:rsidRPr="00F204F1">
              <w:rPr>
                <w:b/>
                <w:bCs/>
                <w:color w:val="FF0000"/>
                <w:sz w:val="20"/>
                <w:szCs w:val="20"/>
              </w:rPr>
              <w:t>droit de vote</w:t>
            </w:r>
            <w:r w:rsidRPr="00F204F1">
              <w:rPr>
                <w:bCs/>
                <w:color w:val="FF0000"/>
                <w:sz w:val="20"/>
                <w:szCs w:val="20"/>
              </w:rPr>
              <w:t xml:space="preserve"> </w:t>
            </w:r>
            <w:r w:rsidRPr="00F204F1">
              <w:rPr>
                <w:bCs/>
                <w:sz w:val="20"/>
                <w:szCs w:val="20"/>
              </w:rPr>
              <w:t xml:space="preserve">des </w:t>
            </w:r>
            <w:r w:rsidRPr="00F204F1">
              <w:rPr>
                <w:b/>
                <w:bCs/>
                <w:color w:val="FF0000"/>
                <w:sz w:val="20"/>
                <w:szCs w:val="20"/>
              </w:rPr>
              <w:t>femmes en 1944</w:t>
            </w:r>
            <w:r w:rsidRPr="00F204F1">
              <w:rPr>
                <w:sz w:val="20"/>
                <w:szCs w:val="20"/>
              </w:rPr>
              <w:t xml:space="preserve">. Une </w:t>
            </w:r>
            <w:r w:rsidRPr="00F204F1">
              <w:rPr>
                <w:b/>
                <w:sz w:val="20"/>
                <w:szCs w:val="20"/>
              </w:rPr>
              <w:t>assemblée constituante</w:t>
            </w:r>
            <w:r w:rsidRPr="00F204F1">
              <w:rPr>
                <w:sz w:val="20"/>
                <w:szCs w:val="20"/>
              </w:rPr>
              <w:t xml:space="preserve"> élue au suffrage universel est chargée de rédiger une nouvelle constitution. Ainsi, la </w:t>
            </w:r>
            <w:r w:rsidRPr="00F204F1">
              <w:rPr>
                <w:b/>
                <w:sz w:val="20"/>
                <w:szCs w:val="20"/>
              </w:rPr>
              <w:t>République</w:t>
            </w:r>
            <w:r w:rsidRPr="00F204F1">
              <w:rPr>
                <w:sz w:val="20"/>
                <w:szCs w:val="20"/>
              </w:rPr>
              <w:t xml:space="preserve">, la </w:t>
            </w:r>
            <w:r w:rsidRPr="00F204F1">
              <w:rPr>
                <w:b/>
                <w:sz w:val="20"/>
                <w:szCs w:val="20"/>
              </w:rPr>
              <w:t>démocratie</w:t>
            </w:r>
            <w:r w:rsidRPr="00F204F1">
              <w:rPr>
                <w:sz w:val="20"/>
                <w:szCs w:val="20"/>
              </w:rPr>
              <w:t xml:space="preserve">, les </w:t>
            </w:r>
            <w:r w:rsidRPr="00F204F1">
              <w:rPr>
                <w:b/>
                <w:color w:val="FF0000"/>
                <w:sz w:val="20"/>
                <w:szCs w:val="20"/>
              </w:rPr>
              <w:t>libertés</w:t>
            </w:r>
            <w:r w:rsidRPr="00F204F1">
              <w:rPr>
                <w:color w:val="FF0000"/>
                <w:sz w:val="20"/>
                <w:szCs w:val="20"/>
              </w:rPr>
              <w:t xml:space="preserve"> </w:t>
            </w:r>
            <w:r w:rsidRPr="00F204F1">
              <w:rPr>
                <w:sz w:val="20"/>
                <w:szCs w:val="20"/>
              </w:rPr>
              <w:t xml:space="preserve">fondamentales, les </w:t>
            </w:r>
            <w:r w:rsidRPr="00F204F1">
              <w:rPr>
                <w:b/>
                <w:sz w:val="20"/>
                <w:szCs w:val="20"/>
              </w:rPr>
              <w:t>partis</w:t>
            </w:r>
            <w:r w:rsidRPr="00F204F1">
              <w:rPr>
                <w:sz w:val="20"/>
                <w:szCs w:val="20"/>
              </w:rPr>
              <w:t xml:space="preserve"> </w:t>
            </w:r>
            <w:r w:rsidRPr="00F204F1">
              <w:rPr>
                <w:b/>
                <w:sz w:val="20"/>
                <w:szCs w:val="20"/>
              </w:rPr>
              <w:t>politiques</w:t>
            </w:r>
            <w:r w:rsidRPr="00F204F1">
              <w:rPr>
                <w:sz w:val="20"/>
                <w:szCs w:val="20"/>
              </w:rPr>
              <w:t xml:space="preserve"> et les </w:t>
            </w:r>
            <w:r w:rsidRPr="00F204F1">
              <w:rPr>
                <w:b/>
                <w:sz w:val="20"/>
                <w:szCs w:val="20"/>
              </w:rPr>
              <w:t>syndicats</w:t>
            </w:r>
            <w:r w:rsidRPr="00F204F1">
              <w:rPr>
                <w:sz w:val="20"/>
                <w:szCs w:val="20"/>
              </w:rPr>
              <w:t xml:space="preserve"> sont </w:t>
            </w:r>
            <w:r w:rsidRPr="00F204F1">
              <w:rPr>
                <w:b/>
                <w:sz w:val="20"/>
                <w:szCs w:val="20"/>
              </w:rPr>
              <w:t>rétablis</w:t>
            </w:r>
            <w:r w:rsidRPr="00F204F1">
              <w:rPr>
                <w:sz w:val="20"/>
                <w:szCs w:val="20"/>
              </w:rPr>
              <w:t xml:space="preserve">. </w:t>
            </w:r>
          </w:p>
          <w:p w14:paraId="74A39423" w14:textId="77777777" w:rsidR="00477048" w:rsidRPr="00F204F1" w:rsidRDefault="00477048" w:rsidP="00EA7968">
            <w:pPr>
              <w:numPr>
                <w:ilvl w:val="0"/>
                <w:numId w:val="3"/>
              </w:numPr>
              <w:spacing w:before="20" w:after="20"/>
              <w:ind w:left="320"/>
              <w:rPr>
                <w:sz w:val="20"/>
                <w:szCs w:val="20"/>
              </w:rPr>
            </w:pPr>
            <w:r w:rsidRPr="00F204F1">
              <w:rPr>
                <w:sz w:val="20"/>
                <w:szCs w:val="20"/>
              </w:rPr>
              <w:t xml:space="preserve">Le GPRF fait des </w:t>
            </w:r>
            <w:r w:rsidRPr="00F204F1">
              <w:rPr>
                <w:b/>
                <w:color w:val="FF0000"/>
                <w:sz w:val="20"/>
                <w:szCs w:val="20"/>
              </w:rPr>
              <w:t>réformes sociales</w:t>
            </w:r>
            <w:r w:rsidRPr="00F204F1">
              <w:rPr>
                <w:sz w:val="20"/>
                <w:szCs w:val="20"/>
              </w:rPr>
              <w:t xml:space="preserve">, mettant en place </w:t>
            </w:r>
            <w:r w:rsidRPr="00F204F1">
              <w:rPr>
                <w:color w:val="FF0000"/>
                <w:sz w:val="20"/>
                <w:szCs w:val="20"/>
              </w:rPr>
              <w:t>l’</w:t>
            </w:r>
            <w:r w:rsidRPr="00F204F1">
              <w:rPr>
                <w:b/>
                <w:color w:val="FF0000"/>
                <w:sz w:val="20"/>
                <w:szCs w:val="20"/>
              </w:rPr>
              <w:t>État-providence </w:t>
            </w:r>
            <w:r w:rsidRPr="00F204F1">
              <w:rPr>
                <w:color w:val="FF0000"/>
                <w:sz w:val="20"/>
                <w:szCs w:val="20"/>
              </w:rPr>
              <w:t xml:space="preserve"> </w:t>
            </w:r>
            <w:r w:rsidRPr="00F204F1">
              <w:rPr>
                <w:sz w:val="20"/>
                <w:szCs w:val="20"/>
              </w:rPr>
              <w:t>en créant l</w:t>
            </w:r>
            <w:r w:rsidRPr="00F204F1">
              <w:rPr>
                <w:bCs/>
                <w:sz w:val="20"/>
                <w:szCs w:val="20"/>
              </w:rPr>
              <w:t xml:space="preserve">a </w:t>
            </w:r>
            <w:r w:rsidRPr="00F204F1">
              <w:rPr>
                <w:b/>
                <w:bCs/>
                <w:color w:val="FF0000"/>
                <w:sz w:val="20"/>
                <w:szCs w:val="20"/>
              </w:rPr>
              <w:t>Sécurité sociale</w:t>
            </w:r>
            <w:r w:rsidRPr="00F204F1">
              <w:rPr>
                <w:bCs/>
                <w:sz w:val="20"/>
                <w:szCs w:val="20"/>
              </w:rPr>
              <w:t xml:space="preserve"> en </w:t>
            </w:r>
            <w:r w:rsidRPr="00F204F1">
              <w:rPr>
                <w:b/>
                <w:bCs/>
                <w:color w:val="FF0000"/>
                <w:sz w:val="20"/>
                <w:szCs w:val="20"/>
              </w:rPr>
              <w:t>1945</w:t>
            </w:r>
            <w:r w:rsidRPr="00F204F1">
              <w:rPr>
                <w:b/>
                <w:bCs/>
                <w:sz w:val="20"/>
                <w:szCs w:val="20"/>
              </w:rPr>
              <w:t>.</w:t>
            </w:r>
          </w:p>
          <w:p w14:paraId="427707DD" w14:textId="77777777" w:rsidR="00CA18E6" w:rsidRPr="00477048" w:rsidRDefault="00477048" w:rsidP="00EA7968">
            <w:pPr>
              <w:numPr>
                <w:ilvl w:val="0"/>
                <w:numId w:val="3"/>
              </w:numPr>
              <w:spacing w:before="20" w:after="20"/>
              <w:ind w:left="320"/>
              <w:rPr>
                <w:sz w:val="20"/>
                <w:szCs w:val="20"/>
              </w:rPr>
            </w:pPr>
            <w:r w:rsidRPr="00F204F1">
              <w:rPr>
                <w:sz w:val="20"/>
                <w:szCs w:val="20"/>
              </w:rPr>
              <w:t xml:space="preserve">Le GPRF fait des </w:t>
            </w:r>
            <w:r w:rsidRPr="00F204F1">
              <w:rPr>
                <w:b/>
                <w:sz w:val="20"/>
                <w:szCs w:val="20"/>
              </w:rPr>
              <w:t>réformes économiques </w:t>
            </w:r>
            <w:r w:rsidRPr="00F204F1">
              <w:rPr>
                <w:sz w:val="20"/>
                <w:szCs w:val="20"/>
              </w:rPr>
              <w:t xml:space="preserve">: </w:t>
            </w:r>
            <w:r w:rsidRPr="00F204F1">
              <w:rPr>
                <w:bCs/>
                <w:sz w:val="20"/>
                <w:szCs w:val="20"/>
              </w:rPr>
              <w:t xml:space="preserve">des </w:t>
            </w:r>
            <w:r w:rsidRPr="00F204F1">
              <w:rPr>
                <w:b/>
                <w:bCs/>
                <w:color w:val="FF0000"/>
                <w:sz w:val="20"/>
                <w:szCs w:val="20"/>
              </w:rPr>
              <w:t>nationalisations</w:t>
            </w:r>
            <w:r w:rsidRPr="00F204F1">
              <w:rPr>
                <w:bCs/>
                <w:color w:val="FF0000"/>
                <w:sz w:val="20"/>
                <w:szCs w:val="20"/>
              </w:rPr>
              <w:t xml:space="preserve"> </w:t>
            </w:r>
            <w:r w:rsidRPr="00F204F1">
              <w:rPr>
                <w:bCs/>
                <w:sz w:val="20"/>
                <w:szCs w:val="20"/>
              </w:rPr>
              <w:t>sont appliquées dans les principaux secteurs de l’économie : banques, assurances</w:t>
            </w:r>
            <w:r w:rsidRPr="00F204F1">
              <w:rPr>
                <w:sz w:val="20"/>
                <w:szCs w:val="20"/>
              </w:rPr>
              <w:t xml:space="preserve">, transports (Air France), énergie (EDF, GDF) et industries (Renault). </w:t>
            </w:r>
          </w:p>
        </w:tc>
      </w:tr>
      <w:tr w:rsidR="00CA18E6" w:rsidRPr="00CA18E6" w14:paraId="594E141C" w14:textId="77777777" w:rsidTr="00BA2621">
        <w:tc>
          <w:tcPr>
            <w:tcW w:w="2972" w:type="dxa"/>
            <w:vAlign w:val="center"/>
          </w:tcPr>
          <w:p w14:paraId="14EC830B" w14:textId="77777777" w:rsidR="00CA18E6" w:rsidRPr="00CA18E6" w:rsidRDefault="007237C7" w:rsidP="00EA7968">
            <w:pPr>
              <w:spacing w:before="20" w:after="20"/>
              <w:rPr>
                <w:rFonts w:cstheme="minorHAnsi"/>
                <w:color w:val="FF0000"/>
                <w:sz w:val="20"/>
                <w:szCs w:val="20"/>
              </w:rPr>
            </w:pPr>
            <w:r>
              <w:rPr>
                <w:rFonts w:cstheme="minorHAnsi"/>
                <w:color w:val="FF0000"/>
                <w:sz w:val="20"/>
                <w:szCs w:val="20"/>
              </w:rPr>
              <w:t xml:space="preserve">Qu’est-ce qu’une </w:t>
            </w:r>
            <w:r>
              <w:rPr>
                <w:rFonts w:cstheme="minorHAnsi"/>
                <w:b/>
                <w:color w:val="FF0000"/>
                <w:sz w:val="20"/>
                <w:szCs w:val="20"/>
              </w:rPr>
              <w:t>nationalisation</w:t>
            </w:r>
            <w:r>
              <w:rPr>
                <w:rFonts w:cstheme="minorHAnsi"/>
                <w:color w:val="FF0000"/>
                <w:sz w:val="20"/>
                <w:szCs w:val="20"/>
              </w:rPr>
              <w:t> ?</w:t>
            </w:r>
          </w:p>
        </w:tc>
        <w:tc>
          <w:tcPr>
            <w:tcW w:w="7790" w:type="dxa"/>
            <w:vAlign w:val="center"/>
          </w:tcPr>
          <w:p w14:paraId="506BF976" w14:textId="77777777" w:rsidR="00CA18E6" w:rsidRPr="00CA18E6" w:rsidRDefault="007237C7" w:rsidP="00EA7968">
            <w:pPr>
              <w:spacing w:before="20" w:after="20"/>
              <w:rPr>
                <w:rFonts w:cstheme="minorHAnsi"/>
                <w:sz w:val="20"/>
                <w:szCs w:val="20"/>
              </w:rPr>
            </w:pPr>
            <w:r w:rsidRPr="00F204F1">
              <w:rPr>
                <w:b/>
                <w:color w:val="FF0000"/>
                <w:sz w:val="20"/>
                <w:szCs w:val="20"/>
              </w:rPr>
              <w:t>Nationalisation </w:t>
            </w:r>
            <w:r w:rsidRPr="00F204F1">
              <w:rPr>
                <w:b/>
                <w:sz w:val="20"/>
                <w:szCs w:val="20"/>
              </w:rPr>
              <w:t>:</w:t>
            </w:r>
            <w:r w:rsidRPr="00F204F1">
              <w:rPr>
                <w:sz w:val="20"/>
                <w:szCs w:val="20"/>
              </w:rPr>
              <w:t xml:space="preserve"> une entreprise privée devient propriété de l’État (et à travers lui, de la nation).</w:t>
            </w:r>
          </w:p>
        </w:tc>
      </w:tr>
      <w:tr w:rsidR="00CA18E6" w:rsidRPr="00CA18E6" w14:paraId="753944C2" w14:textId="77777777" w:rsidTr="00BA2621">
        <w:tc>
          <w:tcPr>
            <w:tcW w:w="2972" w:type="dxa"/>
            <w:vAlign w:val="center"/>
          </w:tcPr>
          <w:p w14:paraId="236653C2" w14:textId="77777777" w:rsidR="00CA18E6" w:rsidRPr="00CA18E6" w:rsidRDefault="007237C7" w:rsidP="00EA7968">
            <w:pPr>
              <w:spacing w:before="20" w:after="20"/>
              <w:rPr>
                <w:rFonts w:cstheme="minorHAnsi"/>
                <w:color w:val="FF0000"/>
                <w:sz w:val="20"/>
                <w:szCs w:val="20"/>
              </w:rPr>
            </w:pPr>
            <w:r>
              <w:rPr>
                <w:rFonts w:cstheme="minorHAnsi"/>
                <w:color w:val="FF0000"/>
                <w:sz w:val="20"/>
                <w:szCs w:val="20"/>
              </w:rPr>
              <w:t xml:space="preserve">Qu’est-ce que la  </w:t>
            </w:r>
            <w:r w:rsidRPr="00F204F1">
              <w:rPr>
                <w:b/>
                <w:color w:val="FF0000"/>
                <w:sz w:val="20"/>
                <w:szCs w:val="20"/>
              </w:rPr>
              <w:t>Sécurité sociale</w:t>
            </w:r>
            <w:r>
              <w:rPr>
                <w:b/>
                <w:color w:val="FF0000"/>
                <w:sz w:val="20"/>
                <w:szCs w:val="20"/>
              </w:rPr>
              <w:t xml:space="preserve"> </w:t>
            </w:r>
            <w:r>
              <w:rPr>
                <w:rFonts w:cstheme="minorHAnsi"/>
                <w:color w:val="FF0000"/>
                <w:sz w:val="20"/>
                <w:szCs w:val="20"/>
              </w:rPr>
              <w:t>?</w:t>
            </w:r>
          </w:p>
        </w:tc>
        <w:tc>
          <w:tcPr>
            <w:tcW w:w="7790" w:type="dxa"/>
            <w:vAlign w:val="center"/>
          </w:tcPr>
          <w:p w14:paraId="27A80E4C" w14:textId="77777777" w:rsidR="00CA18E6" w:rsidRPr="00CA18E6" w:rsidRDefault="007237C7" w:rsidP="00EA7968">
            <w:pPr>
              <w:spacing w:before="20" w:after="20"/>
              <w:rPr>
                <w:rFonts w:cstheme="minorHAnsi"/>
                <w:sz w:val="20"/>
                <w:szCs w:val="20"/>
              </w:rPr>
            </w:pPr>
            <w:r w:rsidRPr="00F204F1">
              <w:rPr>
                <w:b/>
                <w:color w:val="FF0000"/>
                <w:sz w:val="20"/>
                <w:szCs w:val="20"/>
              </w:rPr>
              <w:t>Sécurité sociale</w:t>
            </w:r>
            <w:r w:rsidRPr="00F204F1">
              <w:rPr>
                <w:color w:val="FF0000"/>
                <w:sz w:val="20"/>
                <w:szCs w:val="20"/>
              </w:rPr>
              <w:t xml:space="preserve"> </w:t>
            </w:r>
            <w:r w:rsidRPr="00F204F1">
              <w:rPr>
                <w:sz w:val="20"/>
                <w:szCs w:val="20"/>
              </w:rPr>
              <w:t xml:space="preserve">: les salariés et les employeurs versent des cotisations qui sont ensuite utilisées pour rembourser les frais médicaux, verser des allocations familiales, des indemnités de chômage, et des pensions de retraite. C’est la </w:t>
            </w:r>
            <w:r w:rsidRPr="007237C7">
              <w:rPr>
                <w:b/>
                <w:sz w:val="20"/>
                <w:szCs w:val="20"/>
              </w:rPr>
              <w:t>naissance</w:t>
            </w:r>
            <w:r w:rsidRPr="00F204F1">
              <w:rPr>
                <w:sz w:val="20"/>
                <w:szCs w:val="20"/>
              </w:rPr>
              <w:t xml:space="preserve"> de </w:t>
            </w:r>
            <w:r w:rsidRPr="00F204F1">
              <w:rPr>
                <w:b/>
                <w:sz w:val="20"/>
                <w:szCs w:val="20"/>
              </w:rPr>
              <w:t>l’État-providence</w:t>
            </w:r>
            <w:r w:rsidRPr="00F204F1">
              <w:rPr>
                <w:sz w:val="20"/>
                <w:szCs w:val="20"/>
              </w:rPr>
              <w:t>.</w:t>
            </w:r>
          </w:p>
        </w:tc>
      </w:tr>
      <w:tr w:rsidR="00CA18E6" w:rsidRPr="00CA18E6" w14:paraId="0EDF0CD9" w14:textId="77777777" w:rsidTr="00BA2621">
        <w:tc>
          <w:tcPr>
            <w:tcW w:w="2972" w:type="dxa"/>
            <w:vAlign w:val="center"/>
          </w:tcPr>
          <w:p w14:paraId="310FCDCC" w14:textId="77777777" w:rsidR="00CA18E6" w:rsidRPr="00CA18E6" w:rsidRDefault="007237C7" w:rsidP="00EA7968">
            <w:pPr>
              <w:spacing w:before="20" w:after="20"/>
              <w:rPr>
                <w:rFonts w:cstheme="minorHAnsi"/>
                <w:color w:val="FF0000"/>
                <w:sz w:val="20"/>
                <w:szCs w:val="20"/>
              </w:rPr>
            </w:pPr>
            <w:r>
              <w:rPr>
                <w:rFonts w:cstheme="minorHAnsi"/>
                <w:color w:val="FF0000"/>
                <w:sz w:val="20"/>
                <w:szCs w:val="20"/>
              </w:rPr>
              <w:t xml:space="preserve">Pourquoi </w:t>
            </w:r>
            <w:r w:rsidRPr="007237C7">
              <w:rPr>
                <w:rFonts w:cstheme="minorHAnsi"/>
                <w:b/>
                <w:color w:val="FF0000"/>
                <w:sz w:val="20"/>
                <w:szCs w:val="20"/>
              </w:rPr>
              <w:t>de Gaulle démissionne</w:t>
            </w:r>
            <w:r>
              <w:rPr>
                <w:rFonts w:cstheme="minorHAnsi"/>
                <w:color w:val="FF0000"/>
                <w:sz w:val="20"/>
                <w:szCs w:val="20"/>
              </w:rPr>
              <w:t>-t-il ?</w:t>
            </w:r>
          </w:p>
        </w:tc>
        <w:tc>
          <w:tcPr>
            <w:tcW w:w="7790" w:type="dxa"/>
            <w:vAlign w:val="center"/>
          </w:tcPr>
          <w:p w14:paraId="4656E6BF" w14:textId="77777777" w:rsidR="00CA18E6" w:rsidRPr="00CA18E6" w:rsidRDefault="007237C7" w:rsidP="00EA7968">
            <w:pPr>
              <w:spacing w:before="20" w:after="20"/>
              <w:rPr>
                <w:rFonts w:cstheme="minorHAnsi"/>
                <w:sz w:val="20"/>
                <w:szCs w:val="20"/>
              </w:rPr>
            </w:pPr>
            <w:r w:rsidRPr="00F204F1">
              <w:rPr>
                <w:b/>
                <w:bCs/>
                <w:color w:val="FF0000"/>
                <w:sz w:val="20"/>
                <w:szCs w:val="20"/>
              </w:rPr>
              <w:t>De Gaulle démissionne en janvier 1946</w:t>
            </w:r>
            <w:r w:rsidRPr="00F204F1">
              <w:rPr>
                <w:sz w:val="20"/>
                <w:szCs w:val="20"/>
              </w:rPr>
              <w:t xml:space="preserve">… car il veut une constitution avec un </w:t>
            </w:r>
            <w:r w:rsidRPr="00F204F1">
              <w:rPr>
                <w:b/>
                <w:bCs/>
                <w:sz w:val="20"/>
                <w:szCs w:val="20"/>
              </w:rPr>
              <w:t xml:space="preserve">pouvoir exécutif fort </w:t>
            </w:r>
            <w:r w:rsidRPr="00F204F1">
              <w:rPr>
                <w:sz w:val="20"/>
                <w:szCs w:val="20"/>
              </w:rPr>
              <w:t xml:space="preserve">(notamment du Président de la République) … Or, ce n’est pas le cas de la </w:t>
            </w:r>
            <w:r w:rsidRPr="00F204F1">
              <w:rPr>
                <w:b/>
                <w:color w:val="FF0000"/>
                <w:sz w:val="20"/>
                <w:szCs w:val="20"/>
              </w:rPr>
              <w:t>constitution de la IVe République</w:t>
            </w:r>
            <w:r w:rsidRPr="00F204F1">
              <w:rPr>
                <w:color w:val="FF0000"/>
                <w:sz w:val="20"/>
                <w:szCs w:val="20"/>
              </w:rPr>
              <w:t xml:space="preserve"> </w:t>
            </w:r>
            <w:r w:rsidRPr="00F204F1">
              <w:rPr>
                <w:sz w:val="20"/>
                <w:szCs w:val="20"/>
              </w:rPr>
              <w:t xml:space="preserve">d’octobre </w:t>
            </w:r>
            <w:r w:rsidRPr="00F204F1">
              <w:rPr>
                <w:b/>
                <w:color w:val="FF0000"/>
                <w:sz w:val="20"/>
                <w:szCs w:val="20"/>
              </w:rPr>
              <w:t>1946</w:t>
            </w:r>
            <w:r w:rsidRPr="00F204F1">
              <w:rPr>
                <w:color w:val="FF0000"/>
                <w:sz w:val="20"/>
                <w:szCs w:val="20"/>
              </w:rPr>
              <w:t xml:space="preserve"> </w:t>
            </w:r>
            <w:r w:rsidRPr="00F204F1">
              <w:rPr>
                <w:sz w:val="20"/>
                <w:szCs w:val="20"/>
              </w:rPr>
              <w:t xml:space="preserve">acceptée par référendum par les Français, qui instaure un </w:t>
            </w:r>
            <w:r w:rsidRPr="00F204F1">
              <w:rPr>
                <w:b/>
                <w:sz w:val="20"/>
                <w:szCs w:val="20"/>
              </w:rPr>
              <w:t>régime parlementaire</w:t>
            </w:r>
            <w:r w:rsidRPr="00F204F1">
              <w:rPr>
                <w:sz w:val="20"/>
                <w:szCs w:val="20"/>
              </w:rPr>
              <w:t xml:space="preserve"> où domine le Parlement.</w:t>
            </w:r>
          </w:p>
        </w:tc>
      </w:tr>
      <w:tr w:rsidR="00CA18E6" w:rsidRPr="00CA18E6" w14:paraId="02572EF2" w14:textId="77777777" w:rsidTr="00BA2621">
        <w:tc>
          <w:tcPr>
            <w:tcW w:w="2972" w:type="dxa"/>
            <w:vAlign w:val="center"/>
          </w:tcPr>
          <w:p w14:paraId="1DFCA40C" w14:textId="77777777" w:rsidR="00CA18E6" w:rsidRPr="00CA18E6" w:rsidRDefault="00287981" w:rsidP="00EA7968">
            <w:pPr>
              <w:spacing w:before="20" w:after="20"/>
              <w:rPr>
                <w:rFonts w:cstheme="minorHAnsi"/>
                <w:color w:val="FF0000"/>
                <w:sz w:val="20"/>
                <w:szCs w:val="20"/>
              </w:rPr>
            </w:pPr>
            <w:r>
              <w:rPr>
                <w:rFonts w:cstheme="minorHAnsi"/>
                <w:color w:val="FF0000"/>
                <w:sz w:val="20"/>
                <w:szCs w:val="20"/>
              </w:rPr>
              <w:t xml:space="preserve">Qu’est-ce qu’un </w:t>
            </w:r>
            <w:r w:rsidRPr="00287981">
              <w:rPr>
                <w:rFonts w:cstheme="minorHAnsi"/>
                <w:b/>
                <w:color w:val="FF0000"/>
                <w:sz w:val="20"/>
                <w:szCs w:val="20"/>
              </w:rPr>
              <w:t>référendum</w:t>
            </w:r>
            <w:r>
              <w:rPr>
                <w:rFonts w:cstheme="minorHAnsi"/>
                <w:color w:val="FF0000"/>
                <w:sz w:val="20"/>
                <w:szCs w:val="20"/>
              </w:rPr>
              <w:t> ?</w:t>
            </w:r>
          </w:p>
        </w:tc>
        <w:tc>
          <w:tcPr>
            <w:tcW w:w="7790" w:type="dxa"/>
            <w:vAlign w:val="center"/>
          </w:tcPr>
          <w:p w14:paraId="002E1138" w14:textId="77777777" w:rsidR="00CA18E6" w:rsidRPr="00CA18E6" w:rsidRDefault="00287981" w:rsidP="00EA7968">
            <w:pPr>
              <w:spacing w:before="20" w:after="20"/>
              <w:rPr>
                <w:rFonts w:cstheme="minorHAnsi"/>
                <w:sz w:val="20"/>
                <w:szCs w:val="20"/>
              </w:rPr>
            </w:pPr>
            <w:r w:rsidRPr="00F204F1">
              <w:rPr>
                <w:b/>
                <w:color w:val="FF0000"/>
                <w:sz w:val="20"/>
                <w:szCs w:val="20"/>
              </w:rPr>
              <w:t>Référendum </w:t>
            </w:r>
            <w:r w:rsidRPr="00F204F1">
              <w:rPr>
                <w:b/>
                <w:sz w:val="20"/>
                <w:szCs w:val="20"/>
              </w:rPr>
              <w:t xml:space="preserve">: </w:t>
            </w:r>
            <w:r w:rsidRPr="00F204F1">
              <w:rPr>
                <w:sz w:val="20"/>
                <w:szCs w:val="20"/>
              </w:rPr>
              <w:t>consultation directe des électeurs qui répondent par « oui » ou « non » à une question.</w:t>
            </w:r>
          </w:p>
        </w:tc>
      </w:tr>
      <w:tr w:rsidR="00CA18E6" w:rsidRPr="00CA18E6" w14:paraId="5FD79CA6" w14:textId="77777777" w:rsidTr="00BA2621">
        <w:tc>
          <w:tcPr>
            <w:tcW w:w="2972" w:type="dxa"/>
            <w:vAlign w:val="center"/>
          </w:tcPr>
          <w:p w14:paraId="65B0A3B9" w14:textId="77777777" w:rsidR="00CA18E6" w:rsidRPr="00CA18E6" w:rsidRDefault="00287981" w:rsidP="00EA7968">
            <w:pPr>
              <w:spacing w:before="20" w:after="20"/>
              <w:rPr>
                <w:rFonts w:cstheme="minorHAnsi"/>
                <w:color w:val="FF0000"/>
                <w:sz w:val="20"/>
                <w:szCs w:val="20"/>
              </w:rPr>
            </w:pPr>
            <w:r>
              <w:rPr>
                <w:rFonts w:cstheme="minorHAnsi"/>
                <w:color w:val="FF0000"/>
                <w:sz w:val="20"/>
                <w:szCs w:val="20"/>
              </w:rPr>
              <w:t xml:space="preserve">Qu’est(ce qu’une </w:t>
            </w:r>
            <w:r w:rsidRPr="00287981">
              <w:rPr>
                <w:rFonts w:cstheme="minorHAnsi"/>
                <w:b/>
                <w:color w:val="FF0000"/>
                <w:sz w:val="20"/>
                <w:szCs w:val="20"/>
              </w:rPr>
              <w:t>constitution</w:t>
            </w:r>
            <w:r>
              <w:rPr>
                <w:rFonts w:cstheme="minorHAnsi"/>
                <w:color w:val="FF0000"/>
                <w:sz w:val="20"/>
                <w:szCs w:val="20"/>
              </w:rPr>
              <w:t> ?</w:t>
            </w:r>
          </w:p>
        </w:tc>
        <w:tc>
          <w:tcPr>
            <w:tcW w:w="7790" w:type="dxa"/>
            <w:vAlign w:val="center"/>
          </w:tcPr>
          <w:p w14:paraId="4485E60F" w14:textId="77777777" w:rsidR="00CA18E6" w:rsidRPr="00CA18E6" w:rsidRDefault="00287981" w:rsidP="00EA7968">
            <w:pPr>
              <w:spacing w:before="20" w:after="20"/>
              <w:rPr>
                <w:rFonts w:cstheme="minorHAnsi"/>
                <w:sz w:val="20"/>
                <w:szCs w:val="20"/>
              </w:rPr>
            </w:pPr>
            <w:r w:rsidRPr="00F204F1">
              <w:rPr>
                <w:b/>
                <w:color w:val="FF0000"/>
                <w:sz w:val="20"/>
                <w:szCs w:val="20"/>
              </w:rPr>
              <w:t>Constitution</w:t>
            </w:r>
            <w:r w:rsidRPr="00F204F1">
              <w:rPr>
                <w:color w:val="FF0000"/>
                <w:sz w:val="20"/>
                <w:szCs w:val="20"/>
              </w:rPr>
              <w:t> </w:t>
            </w:r>
            <w:r w:rsidRPr="00F204F1">
              <w:rPr>
                <w:sz w:val="20"/>
                <w:szCs w:val="20"/>
              </w:rPr>
              <w:t>: loi fondamentale qui fixe la répartition et le fonctionnement des pouvoirs dans un État.</w:t>
            </w:r>
          </w:p>
        </w:tc>
      </w:tr>
      <w:tr w:rsidR="00CA18E6" w:rsidRPr="00CA18E6" w14:paraId="35BED354" w14:textId="77777777" w:rsidTr="00BA2621">
        <w:tc>
          <w:tcPr>
            <w:tcW w:w="2972" w:type="dxa"/>
            <w:vAlign w:val="center"/>
          </w:tcPr>
          <w:p w14:paraId="6DA165EB" w14:textId="77777777" w:rsidR="00CA18E6" w:rsidRPr="00CA18E6" w:rsidRDefault="00287981" w:rsidP="00EA7968">
            <w:pPr>
              <w:spacing w:before="20" w:after="20"/>
              <w:rPr>
                <w:rFonts w:cstheme="minorHAnsi"/>
                <w:color w:val="FF0000"/>
                <w:sz w:val="20"/>
                <w:szCs w:val="20"/>
              </w:rPr>
            </w:pPr>
            <w:r>
              <w:rPr>
                <w:rFonts w:cstheme="minorHAnsi"/>
                <w:color w:val="FF0000"/>
                <w:sz w:val="20"/>
                <w:szCs w:val="20"/>
              </w:rPr>
              <w:t xml:space="preserve">Pourquoi la République est-elle une </w:t>
            </w:r>
            <w:r w:rsidRPr="00287981">
              <w:rPr>
                <w:rFonts w:cstheme="minorHAnsi"/>
                <w:b/>
                <w:color w:val="FF0000"/>
                <w:sz w:val="20"/>
                <w:szCs w:val="20"/>
              </w:rPr>
              <w:t>démocratie élargie et plus sociale ?</w:t>
            </w:r>
          </w:p>
        </w:tc>
        <w:tc>
          <w:tcPr>
            <w:tcW w:w="7790" w:type="dxa"/>
            <w:vAlign w:val="center"/>
          </w:tcPr>
          <w:p w14:paraId="63CFCB80" w14:textId="77777777" w:rsidR="00CA18E6" w:rsidRPr="00CA18E6" w:rsidRDefault="00287981" w:rsidP="00EA7968">
            <w:pPr>
              <w:spacing w:before="20" w:after="20"/>
              <w:rPr>
                <w:rFonts w:cstheme="minorHAnsi"/>
                <w:sz w:val="20"/>
                <w:szCs w:val="20"/>
              </w:rPr>
            </w:pPr>
            <w:r>
              <w:rPr>
                <w:rFonts w:cstheme="minorHAnsi"/>
                <w:sz w:val="20"/>
                <w:szCs w:val="20"/>
              </w:rPr>
              <w:t xml:space="preserve">La </w:t>
            </w:r>
            <w:r w:rsidRPr="00287981">
              <w:rPr>
                <w:rFonts w:cstheme="minorHAnsi"/>
                <w:b/>
                <w:color w:val="FF0000"/>
                <w:sz w:val="20"/>
                <w:szCs w:val="20"/>
              </w:rPr>
              <w:t>démocratie est élargie</w:t>
            </w:r>
            <w:r w:rsidRPr="00287981">
              <w:rPr>
                <w:rFonts w:cstheme="minorHAnsi"/>
                <w:color w:val="FF0000"/>
                <w:sz w:val="20"/>
                <w:szCs w:val="20"/>
              </w:rPr>
              <w:t xml:space="preserve"> </w:t>
            </w:r>
            <w:r>
              <w:rPr>
                <w:rFonts w:cstheme="minorHAnsi"/>
                <w:sz w:val="20"/>
                <w:szCs w:val="20"/>
              </w:rPr>
              <w:t xml:space="preserve">avec le droit de vote des femmes (1944) et elle est </w:t>
            </w:r>
            <w:r w:rsidRPr="00287981">
              <w:rPr>
                <w:rFonts w:cstheme="minorHAnsi"/>
                <w:b/>
                <w:color w:val="FF0000"/>
                <w:sz w:val="20"/>
                <w:szCs w:val="20"/>
              </w:rPr>
              <w:t>plus sociale</w:t>
            </w:r>
            <w:r w:rsidRPr="00287981">
              <w:rPr>
                <w:rFonts w:cstheme="minorHAnsi"/>
                <w:color w:val="FF0000"/>
                <w:sz w:val="20"/>
                <w:szCs w:val="20"/>
              </w:rPr>
              <w:t xml:space="preserve"> </w:t>
            </w:r>
            <w:r>
              <w:rPr>
                <w:rFonts w:cstheme="minorHAnsi"/>
                <w:sz w:val="20"/>
                <w:szCs w:val="20"/>
              </w:rPr>
              <w:t xml:space="preserve">avec la création de la </w:t>
            </w:r>
            <w:r w:rsidRPr="00287981">
              <w:rPr>
                <w:rFonts w:cstheme="minorHAnsi"/>
                <w:b/>
                <w:color w:val="FF0000"/>
                <w:sz w:val="20"/>
                <w:szCs w:val="20"/>
              </w:rPr>
              <w:t>Sécurité sociale en 1945.</w:t>
            </w:r>
          </w:p>
        </w:tc>
      </w:tr>
      <w:tr w:rsidR="007B7F1B" w:rsidRPr="00CA18E6" w14:paraId="3AB579B0" w14:textId="77777777" w:rsidTr="007B7F1B">
        <w:tc>
          <w:tcPr>
            <w:tcW w:w="10762" w:type="dxa"/>
            <w:gridSpan w:val="2"/>
            <w:shd w:val="clear" w:color="auto" w:fill="FFFF00"/>
          </w:tcPr>
          <w:p w14:paraId="74BE1195" w14:textId="77777777" w:rsidR="007B7F1B" w:rsidRPr="007B7F1B" w:rsidRDefault="007B7F1B" w:rsidP="00EA7968">
            <w:pPr>
              <w:pStyle w:val="Titre5"/>
              <w:spacing w:before="120" w:after="120"/>
              <w:rPr>
                <w:rFonts w:cstheme="minorHAnsi"/>
              </w:rPr>
            </w:pPr>
            <w:r w:rsidRPr="007B7F1B">
              <w:rPr>
                <w:rFonts w:cstheme="minorHAnsi"/>
              </w:rPr>
              <w:t>La Ve République</w:t>
            </w:r>
            <w:r>
              <w:rPr>
                <w:rFonts w:cstheme="minorHAnsi"/>
              </w:rPr>
              <w:t xml:space="preserve"> : </w:t>
            </w:r>
            <w:r w:rsidRPr="007B7F1B">
              <w:rPr>
                <w:rFonts w:cstheme="minorHAnsi"/>
                <w:b w:val="0"/>
              </w:rPr>
              <w:t>de la République gaullienne à l’alternance et à la cohabitation</w:t>
            </w:r>
          </w:p>
        </w:tc>
      </w:tr>
      <w:tr w:rsidR="00947415" w:rsidRPr="00EA7968" w14:paraId="263288A3" w14:textId="77777777" w:rsidTr="00947415">
        <w:tc>
          <w:tcPr>
            <w:tcW w:w="10762" w:type="dxa"/>
            <w:gridSpan w:val="2"/>
            <w:shd w:val="clear" w:color="auto" w:fill="DEEAF6" w:themeFill="accent1" w:themeFillTint="33"/>
          </w:tcPr>
          <w:p w14:paraId="5F0A38D1" w14:textId="77777777" w:rsidR="00947415" w:rsidRPr="00EA7968" w:rsidRDefault="00947415" w:rsidP="00EA7968">
            <w:pPr>
              <w:pStyle w:val="Titre5"/>
              <w:spacing w:before="60" w:after="60"/>
              <w:rPr>
                <w:rFonts w:cstheme="minorHAnsi"/>
                <w:sz w:val="24"/>
                <w:szCs w:val="24"/>
              </w:rPr>
            </w:pPr>
            <w:r w:rsidRPr="00EA7968">
              <w:rPr>
                <w:rFonts w:ascii="Calibri" w:hAnsi="Calibri" w:cs="Calibri"/>
                <w:sz w:val="24"/>
                <w:szCs w:val="24"/>
              </w:rPr>
              <w:t>Une nouvelle République, la V</w:t>
            </w:r>
            <w:r w:rsidRPr="00EA7968">
              <w:rPr>
                <w:rFonts w:ascii="Calibri" w:hAnsi="Calibri" w:cs="Calibri"/>
                <w:sz w:val="24"/>
                <w:szCs w:val="24"/>
                <w:vertAlign w:val="superscript"/>
              </w:rPr>
              <w:t>e</w:t>
            </w:r>
            <w:r w:rsidRPr="00EA7968">
              <w:rPr>
                <w:rFonts w:ascii="Calibri" w:hAnsi="Calibri" w:cs="Calibri"/>
                <w:sz w:val="24"/>
                <w:szCs w:val="24"/>
              </w:rPr>
              <w:t xml:space="preserve"> République avec De Gaulle</w:t>
            </w:r>
          </w:p>
        </w:tc>
      </w:tr>
      <w:tr w:rsidR="00CA18E6" w:rsidRPr="00CA18E6" w14:paraId="2D074BC2" w14:textId="77777777" w:rsidTr="00BA2621">
        <w:tc>
          <w:tcPr>
            <w:tcW w:w="2972" w:type="dxa"/>
            <w:vAlign w:val="center"/>
          </w:tcPr>
          <w:p w14:paraId="7BB09F77" w14:textId="77777777" w:rsidR="00CA18E6" w:rsidRPr="00CA18E6" w:rsidRDefault="007B7F1B" w:rsidP="00EA7968">
            <w:pPr>
              <w:spacing w:before="20" w:after="20"/>
              <w:rPr>
                <w:rFonts w:cstheme="minorHAnsi"/>
                <w:color w:val="FF0000"/>
                <w:sz w:val="20"/>
                <w:szCs w:val="20"/>
              </w:rPr>
            </w:pPr>
            <w:r>
              <w:rPr>
                <w:rFonts w:cstheme="minorHAnsi"/>
                <w:color w:val="FF0000"/>
                <w:sz w:val="20"/>
                <w:szCs w:val="20"/>
              </w:rPr>
              <w:t>Pourquoi change-t-on de constitution ? Quand ?</w:t>
            </w:r>
          </w:p>
        </w:tc>
        <w:tc>
          <w:tcPr>
            <w:tcW w:w="7790" w:type="dxa"/>
            <w:vAlign w:val="center"/>
          </w:tcPr>
          <w:p w14:paraId="41E298A8" w14:textId="77777777" w:rsidR="00CA18E6" w:rsidRPr="00EB4B1A" w:rsidRDefault="007B7F1B" w:rsidP="00EA7968">
            <w:pPr>
              <w:spacing w:before="20" w:after="20"/>
              <w:ind w:left="37"/>
              <w:rPr>
                <w:sz w:val="20"/>
                <w:szCs w:val="20"/>
              </w:rPr>
            </w:pPr>
            <w:r w:rsidRPr="00F204F1">
              <w:rPr>
                <w:b/>
                <w:bCs/>
                <w:sz w:val="20"/>
                <w:szCs w:val="20"/>
              </w:rPr>
              <w:t>L</w:t>
            </w:r>
            <w:r w:rsidRPr="00F204F1">
              <w:rPr>
                <w:sz w:val="20"/>
                <w:szCs w:val="20"/>
              </w:rPr>
              <w:t xml:space="preserve">e </w:t>
            </w:r>
            <w:r w:rsidRPr="00F204F1">
              <w:rPr>
                <w:b/>
                <w:sz w:val="20"/>
                <w:szCs w:val="20"/>
              </w:rPr>
              <w:t>13 mai 1958</w:t>
            </w:r>
            <w:r w:rsidRPr="00F204F1">
              <w:rPr>
                <w:sz w:val="20"/>
                <w:szCs w:val="20"/>
              </w:rPr>
              <w:t xml:space="preserve">, </w:t>
            </w:r>
            <w:r w:rsidRPr="00F204F1">
              <w:rPr>
                <w:b/>
                <w:sz w:val="20"/>
                <w:szCs w:val="20"/>
              </w:rPr>
              <w:t xml:space="preserve">l’armée et </w:t>
            </w:r>
            <w:r w:rsidRPr="00F204F1">
              <w:rPr>
                <w:sz w:val="20"/>
                <w:szCs w:val="20"/>
              </w:rPr>
              <w:t xml:space="preserve">les </w:t>
            </w:r>
            <w:r w:rsidRPr="00F204F1">
              <w:rPr>
                <w:b/>
                <w:sz w:val="20"/>
                <w:szCs w:val="20"/>
              </w:rPr>
              <w:t>Français</w:t>
            </w:r>
            <w:r w:rsidRPr="00F204F1">
              <w:rPr>
                <w:sz w:val="20"/>
                <w:szCs w:val="20"/>
              </w:rPr>
              <w:t xml:space="preserve"> </w:t>
            </w:r>
            <w:r w:rsidRPr="00F204F1">
              <w:rPr>
                <w:b/>
                <w:sz w:val="20"/>
                <w:szCs w:val="20"/>
              </w:rPr>
              <w:t>d’Algérie</w:t>
            </w:r>
            <w:r w:rsidRPr="00F204F1">
              <w:rPr>
                <w:sz w:val="20"/>
                <w:szCs w:val="20"/>
              </w:rPr>
              <w:t xml:space="preserve"> se </w:t>
            </w:r>
            <w:r w:rsidRPr="00F204F1">
              <w:rPr>
                <w:b/>
                <w:sz w:val="20"/>
                <w:szCs w:val="20"/>
              </w:rPr>
              <w:t>soulèvent contre le gouvernement français de la IV</w:t>
            </w:r>
            <w:r w:rsidRPr="00F204F1">
              <w:rPr>
                <w:b/>
                <w:sz w:val="20"/>
                <w:szCs w:val="20"/>
                <w:vertAlign w:val="superscript"/>
              </w:rPr>
              <w:t xml:space="preserve">e </w:t>
            </w:r>
            <w:r w:rsidRPr="00F204F1">
              <w:rPr>
                <w:b/>
                <w:sz w:val="20"/>
                <w:szCs w:val="20"/>
              </w:rPr>
              <w:t xml:space="preserve">République, </w:t>
            </w:r>
            <w:r w:rsidRPr="00F204F1">
              <w:rPr>
                <w:sz w:val="20"/>
                <w:szCs w:val="20"/>
              </w:rPr>
              <w:t>en faveur de</w:t>
            </w:r>
            <w:r w:rsidRPr="00F204F1">
              <w:rPr>
                <w:b/>
                <w:sz w:val="20"/>
                <w:szCs w:val="20"/>
              </w:rPr>
              <w:t xml:space="preserve"> l’Algérie française</w:t>
            </w:r>
            <w:r w:rsidRPr="00F204F1">
              <w:rPr>
                <w:sz w:val="20"/>
                <w:szCs w:val="20"/>
              </w:rPr>
              <w:t xml:space="preserve">. Cette crise accélère la </w:t>
            </w:r>
            <w:r w:rsidRPr="00F204F1">
              <w:rPr>
                <w:b/>
                <w:color w:val="FF0000"/>
                <w:sz w:val="20"/>
                <w:szCs w:val="20"/>
              </w:rPr>
              <w:t>fin de la IV</w:t>
            </w:r>
            <w:r w:rsidRPr="00F204F1">
              <w:rPr>
                <w:b/>
                <w:color w:val="FF0000"/>
                <w:sz w:val="20"/>
                <w:szCs w:val="20"/>
                <w:vertAlign w:val="superscript"/>
              </w:rPr>
              <w:t>e</w:t>
            </w:r>
            <w:r w:rsidRPr="00F204F1">
              <w:rPr>
                <w:b/>
                <w:color w:val="FF0000"/>
                <w:sz w:val="20"/>
                <w:szCs w:val="20"/>
              </w:rPr>
              <w:t xml:space="preserve"> République</w:t>
            </w:r>
            <w:r w:rsidRPr="00F204F1">
              <w:rPr>
                <w:sz w:val="20"/>
                <w:szCs w:val="20"/>
              </w:rPr>
              <w:t xml:space="preserve">, minée par </w:t>
            </w:r>
            <w:r w:rsidRPr="00F204F1">
              <w:rPr>
                <w:b/>
                <w:color w:val="FF0000"/>
                <w:sz w:val="20"/>
                <w:szCs w:val="20"/>
              </w:rPr>
              <w:t>l’instabilité gouvernementale</w:t>
            </w:r>
            <w:r w:rsidRPr="00F204F1">
              <w:rPr>
                <w:sz w:val="20"/>
                <w:szCs w:val="20"/>
              </w:rPr>
              <w:t xml:space="preserve"> et les </w:t>
            </w:r>
            <w:r w:rsidRPr="00F204F1">
              <w:rPr>
                <w:b/>
                <w:sz w:val="20"/>
                <w:szCs w:val="20"/>
              </w:rPr>
              <w:t xml:space="preserve">problèmes de la </w:t>
            </w:r>
            <w:r w:rsidRPr="00F204F1">
              <w:rPr>
                <w:b/>
                <w:color w:val="FF0000"/>
                <w:sz w:val="20"/>
                <w:szCs w:val="20"/>
              </w:rPr>
              <w:t>décolonisation</w:t>
            </w:r>
            <w:r w:rsidRPr="00F204F1">
              <w:rPr>
                <w:sz w:val="20"/>
                <w:szCs w:val="20"/>
              </w:rPr>
              <w:t>.</w:t>
            </w:r>
          </w:p>
        </w:tc>
      </w:tr>
      <w:tr w:rsidR="00CA18E6" w:rsidRPr="00CA18E6" w14:paraId="74FB0F39" w14:textId="77777777" w:rsidTr="00BA2621">
        <w:tc>
          <w:tcPr>
            <w:tcW w:w="2972" w:type="dxa"/>
            <w:vAlign w:val="center"/>
          </w:tcPr>
          <w:p w14:paraId="0BF22C71" w14:textId="77777777" w:rsidR="00CA18E6" w:rsidRPr="00CA18E6" w:rsidRDefault="007B7F1B" w:rsidP="00EA7968">
            <w:pPr>
              <w:spacing w:before="20" w:after="20"/>
              <w:rPr>
                <w:rFonts w:cstheme="minorHAnsi"/>
                <w:color w:val="FF0000"/>
                <w:sz w:val="20"/>
                <w:szCs w:val="20"/>
              </w:rPr>
            </w:pPr>
            <w:r>
              <w:rPr>
                <w:rFonts w:cstheme="minorHAnsi"/>
                <w:color w:val="FF0000"/>
                <w:sz w:val="20"/>
                <w:szCs w:val="20"/>
              </w:rPr>
              <w:t xml:space="preserve">Quelles sont les </w:t>
            </w:r>
            <w:r w:rsidRPr="007B7F1B">
              <w:rPr>
                <w:rFonts w:cstheme="minorHAnsi"/>
                <w:b/>
                <w:color w:val="FF0000"/>
                <w:sz w:val="20"/>
                <w:szCs w:val="20"/>
              </w:rPr>
              <w:t>caractéristiques</w:t>
            </w:r>
            <w:r>
              <w:rPr>
                <w:rFonts w:cstheme="minorHAnsi"/>
                <w:color w:val="FF0000"/>
                <w:sz w:val="20"/>
                <w:szCs w:val="20"/>
              </w:rPr>
              <w:t xml:space="preserve"> de la constitution de la </w:t>
            </w:r>
            <w:r w:rsidRPr="007B7F1B">
              <w:rPr>
                <w:rFonts w:cstheme="minorHAnsi"/>
                <w:b/>
                <w:color w:val="FF0000"/>
                <w:sz w:val="20"/>
                <w:szCs w:val="20"/>
              </w:rPr>
              <w:t>V</w:t>
            </w:r>
            <w:r w:rsidRPr="007B7F1B">
              <w:rPr>
                <w:rFonts w:cstheme="minorHAnsi"/>
                <w:b/>
                <w:color w:val="FF0000"/>
                <w:sz w:val="20"/>
                <w:szCs w:val="20"/>
                <w:vertAlign w:val="superscript"/>
              </w:rPr>
              <w:t>e</w:t>
            </w:r>
            <w:r w:rsidRPr="007B7F1B">
              <w:rPr>
                <w:rFonts w:cstheme="minorHAnsi"/>
                <w:b/>
                <w:color w:val="FF0000"/>
                <w:sz w:val="20"/>
                <w:szCs w:val="20"/>
              </w:rPr>
              <w:t xml:space="preserve"> République</w:t>
            </w:r>
            <w:r>
              <w:rPr>
                <w:rFonts w:cstheme="minorHAnsi"/>
                <w:color w:val="FF0000"/>
                <w:sz w:val="20"/>
                <w:szCs w:val="20"/>
              </w:rPr>
              <w:t> ?</w:t>
            </w:r>
            <w:r w:rsidR="00EB4B1A">
              <w:rPr>
                <w:rFonts w:cstheme="minorHAnsi"/>
                <w:color w:val="FF0000"/>
                <w:sz w:val="20"/>
                <w:szCs w:val="20"/>
              </w:rPr>
              <w:t xml:space="preserve"> Qui en est le 1</w:t>
            </w:r>
            <w:r w:rsidR="00EB4B1A" w:rsidRPr="00EB4B1A">
              <w:rPr>
                <w:rFonts w:cstheme="minorHAnsi"/>
                <w:color w:val="FF0000"/>
                <w:sz w:val="20"/>
                <w:szCs w:val="20"/>
                <w:vertAlign w:val="superscript"/>
              </w:rPr>
              <w:t>er</w:t>
            </w:r>
            <w:r w:rsidR="00EB4B1A">
              <w:rPr>
                <w:rFonts w:cstheme="minorHAnsi"/>
                <w:color w:val="FF0000"/>
                <w:sz w:val="20"/>
                <w:szCs w:val="20"/>
              </w:rPr>
              <w:t xml:space="preserve"> Président de la République ?</w:t>
            </w:r>
          </w:p>
        </w:tc>
        <w:tc>
          <w:tcPr>
            <w:tcW w:w="7790" w:type="dxa"/>
            <w:vAlign w:val="center"/>
          </w:tcPr>
          <w:p w14:paraId="649FB228" w14:textId="77777777" w:rsidR="00CA18E6" w:rsidRDefault="00EB4B1A" w:rsidP="00EA7968">
            <w:pPr>
              <w:spacing w:before="20" w:after="20"/>
              <w:rPr>
                <w:color w:val="FF0000"/>
                <w:sz w:val="20"/>
                <w:szCs w:val="20"/>
              </w:rPr>
            </w:pPr>
            <w:r w:rsidRPr="00F204F1">
              <w:rPr>
                <w:sz w:val="20"/>
                <w:szCs w:val="20"/>
              </w:rPr>
              <w:t xml:space="preserve">Avec la nouvelle </w:t>
            </w:r>
            <w:r w:rsidRPr="00F204F1">
              <w:rPr>
                <w:b/>
                <w:sz w:val="20"/>
                <w:szCs w:val="20"/>
              </w:rPr>
              <w:t>constitution de la V</w:t>
            </w:r>
            <w:r w:rsidRPr="00F204F1">
              <w:rPr>
                <w:b/>
                <w:sz w:val="20"/>
                <w:szCs w:val="20"/>
                <w:vertAlign w:val="superscript"/>
              </w:rPr>
              <w:t>e</w:t>
            </w:r>
            <w:r w:rsidRPr="00F204F1">
              <w:rPr>
                <w:b/>
                <w:sz w:val="20"/>
                <w:szCs w:val="20"/>
              </w:rPr>
              <w:t xml:space="preserve"> République en 1958</w:t>
            </w:r>
            <w:r w:rsidRPr="00F204F1">
              <w:rPr>
                <w:sz w:val="20"/>
                <w:szCs w:val="20"/>
              </w:rPr>
              <w:t xml:space="preserve">, les </w:t>
            </w:r>
            <w:r w:rsidRPr="00F204F1">
              <w:rPr>
                <w:b/>
                <w:sz w:val="20"/>
                <w:szCs w:val="20"/>
              </w:rPr>
              <w:t>pouvoirs du président de la République sont considérablement renforcés</w:t>
            </w:r>
            <w:r w:rsidRPr="00F204F1">
              <w:rPr>
                <w:sz w:val="20"/>
                <w:szCs w:val="20"/>
              </w:rPr>
              <w:t> : nomination du 1</w:t>
            </w:r>
            <w:r w:rsidRPr="00F204F1">
              <w:rPr>
                <w:sz w:val="20"/>
                <w:szCs w:val="20"/>
                <w:vertAlign w:val="superscript"/>
              </w:rPr>
              <w:t>er</w:t>
            </w:r>
            <w:r w:rsidRPr="00F204F1">
              <w:rPr>
                <w:sz w:val="20"/>
                <w:szCs w:val="20"/>
              </w:rPr>
              <w:t xml:space="preserve"> ministre à qui il peut demander sa démission, présidence du Conseil des ministres, dissolution de l’Assemblée nationale, chef des armées et de la politique étrangère. Ainsi, le </w:t>
            </w:r>
            <w:r w:rsidRPr="00F204F1">
              <w:rPr>
                <w:b/>
                <w:color w:val="FF0000"/>
                <w:sz w:val="20"/>
                <w:szCs w:val="20"/>
              </w:rPr>
              <w:t xml:space="preserve">pouvoir exécutif </w:t>
            </w:r>
            <w:r w:rsidRPr="00F204F1">
              <w:rPr>
                <w:color w:val="FF0000"/>
                <w:sz w:val="20"/>
                <w:szCs w:val="20"/>
              </w:rPr>
              <w:t xml:space="preserve">est considérablement </w:t>
            </w:r>
            <w:r w:rsidRPr="00F204F1">
              <w:rPr>
                <w:b/>
                <w:color w:val="FF0000"/>
                <w:sz w:val="20"/>
                <w:szCs w:val="20"/>
              </w:rPr>
              <w:t>renforcé</w:t>
            </w:r>
            <w:r w:rsidRPr="00F204F1">
              <w:rPr>
                <w:color w:val="FF0000"/>
                <w:sz w:val="20"/>
                <w:szCs w:val="20"/>
              </w:rPr>
              <w:t>.</w:t>
            </w:r>
          </w:p>
          <w:p w14:paraId="5D8290D4" w14:textId="77777777" w:rsidR="00EB4B1A" w:rsidRPr="00CA18E6" w:rsidRDefault="00EB4B1A" w:rsidP="00EA7968">
            <w:pPr>
              <w:spacing w:before="20" w:after="20"/>
              <w:rPr>
                <w:rFonts w:cstheme="minorHAnsi"/>
                <w:sz w:val="20"/>
                <w:szCs w:val="20"/>
              </w:rPr>
            </w:pPr>
            <w:r w:rsidRPr="00EB4B1A">
              <w:rPr>
                <w:b/>
                <w:color w:val="FF0000"/>
                <w:sz w:val="20"/>
                <w:szCs w:val="20"/>
              </w:rPr>
              <w:t>Charles de Gaulle</w:t>
            </w:r>
            <w:r>
              <w:rPr>
                <w:color w:val="FF0000"/>
                <w:sz w:val="20"/>
                <w:szCs w:val="20"/>
              </w:rPr>
              <w:t xml:space="preserve"> </w:t>
            </w:r>
            <w:r w:rsidRPr="00EB4B1A">
              <w:rPr>
                <w:sz w:val="20"/>
                <w:szCs w:val="20"/>
              </w:rPr>
              <w:t>est le 1</w:t>
            </w:r>
            <w:r w:rsidRPr="00EB4B1A">
              <w:rPr>
                <w:sz w:val="20"/>
                <w:szCs w:val="20"/>
                <w:vertAlign w:val="superscript"/>
              </w:rPr>
              <w:t>er</w:t>
            </w:r>
            <w:r w:rsidRPr="00EB4B1A">
              <w:rPr>
                <w:sz w:val="20"/>
                <w:szCs w:val="20"/>
              </w:rPr>
              <w:t xml:space="preserve"> Président de la V</w:t>
            </w:r>
            <w:r w:rsidRPr="00EB4B1A">
              <w:rPr>
                <w:sz w:val="20"/>
                <w:szCs w:val="20"/>
                <w:vertAlign w:val="superscript"/>
              </w:rPr>
              <w:t>e</w:t>
            </w:r>
            <w:r w:rsidRPr="00EB4B1A">
              <w:rPr>
                <w:sz w:val="20"/>
                <w:szCs w:val="20"/>
              </w:rPr>
              <w:t xml:space="preserve"> République.</w:t>
            </w:r>
          </w:p>
        </w:tc>
      </w:tr>
      <w:tr w:rsidR="00CA18E6" w:rsidRPr="00CA18E6" w14:paraId="5CFD1536" w14:textId="77777777" w:rsidTr="00BA2621">
        <w:tc>
          <w:tcPr>
            <w:tcW w:w="2972" w:type="dxa"/>
            <w:vAlign w:val="center"/>
          </w:tcPr>
          <w:p w14:paraId="5E83E15C" w14:textId="77777777" w:rsidR="00CA18E6" w:rsidRPr="00CA18E6" w:rsidRDefault="00EB4B1A" w:rsidP="00EA7968">
            <w:pPr>
              <w:spacing w:before="20" w:after="20"/>
              <w:rPr>
                <w:rFonts w:cstheme="minorHAnsi"/>
                <w:color w:val="FF0000"/>
                <w:sz w:val="20"/>
                <w:szCs w:val="20"/>
              </w:rPr>
            </w:pPr>
            <w:r>
              <w:rPr>
                <w:rFonts w:cstheme="minorHAnsi"/>
                <w:color w:val="FF0000"/>
                <w:sz w:val="20"/>
                <w:szCs w:val="20"/>
              </w:rPr>
              <w:t xml:space="preserve">Quelle </w:t>
            </w:r>
            <w:r w:rsidRPr="00EB4B1A">
              <w:rPr>
                <w:rFonts w:cstheme="minorHAnsi"/>
                <w:b/>
                <w:color w:val="FF0000"/>
                <w:sz w:val="20"/>
                <w:szCs w:val="20"/>
              </w:rPr>
              <w:t>réforme</w:t>
            </w:r>
            <w:r>
              <w:rPr>
                <w:rFonts w:cstheme="minorHAnsi"/>
                <w:color w:val="FF0000"/>
                <w:sz w:val="20"/>
                <w:szCs w:val="20"/>
              </w:rPr>
              <w:t xml:space="preserve"> constitutionnelle renforce le pouvoir du Président de la République ? </w:t>
            </w:r>
            <w:r w:rsidRPr="00EB4B1A">
              <w:rPr>
                <w:rFonts w:cstheme="minorHAnsi"/>
                <w:b/>
                <w:color w:val="FF0000"/>
                <w:sz w:val="20"/>
                <w:szCs w:val="20"/>
              </w:rPr>
              <w:t>Quand</w:t>
            </w:r>
            <w:r>
              <w:rPr>
                <w:rFonts w:cstheme="minorHAnsi"/>
                <w:color w:val="FF0000"/>
                <w:sz w:val="20"/>
                <w:szCs w:val="20"/>
              </w:rPr>
              <w:t> ?</w:t>
            </w:r>
          </w:p>
        </w:tc>
        <w:tc>
          <w:tcPr>
            <w:tcW w:w="7790" w:type="dxa"/>
            <w:vAlign w:val="center"/>
          </w:tcPr>
          <w:p w14:paraId="046976BE" w14:textId="77777777" w:rsidR="00CA18E6" w:rsidRPr="00CA18E6" w:rsidRDefault="00EB4B1A" w:rsidP="00EA7968">
            <w:pPr>
              <w:spacing w:before="20" w:after="20"/>
              <w:rPr>
                <w:rFonts w:cstheme="minorHAnsi"/>
                <w:sz w:val="20"/>
                <w:szCs w:val="20"/>
              </w:rPr>
            </w:pPr>
            <w:r w:rsidRPr="00F204F1">
              <w:rPr>
                <w:sz w:val="20"/>
                <w:szCs w:val="20"/>
              </w:rPr>
              <w:t xml:space="preserve">Les pouvoirs du président de la République sont renforcés par son élection au </w:t>
            </w:r>
            <w:r w:rsidRPr="00F204F1">
              <w:rPr>
                <w:b/>
                <w:color w:val="FF0000"/>
                <w:sz w:val="20"/>
                <w:szCs w:val="20"/>
              </w:rPr>
              <w:t xml:space="preserve">suffrage universel direct </w:t>
            </w:r>
            <w:r w:rsidRPr="00F204F1">
              <w:rPr>
                <w:sz w:val="20"/>
                <w:szCs w:val="20"/>
              </w:rPr>
              <w:t>qui</w:t>
            </w:r>
            <w:r w:rsidRPr="00F204F1">
              <w:rPr>
                <w:b/>
                <w:sz w:val="20"/>
                <w:szCs w:val="20"/>
              </w:rPr>
              <w:t xml:space="preserve"> </w:t>
            </w:r>
            <w:r w:rsidRPr="00F204F1">
              <w:rPr>
                <w:sz w:val="20"/>
                <w:szCs w:val="20"/>
              </w:rPr>
              <w:t>est approuvée</w:t>
            </w:r>
            <w:r w:rsidRPr="00F204F1">
              <w:rPr>
                <w:b/>
                <w:sz w:val="20"/>
                <w:szCs w:val="20"/>
              </w:rPr>
              <w:t xml:space="preserve"> par référendum </w:t>
            </w:r>
            <w:r w:rsidRPr="00F204F1">
              <w:rPr>
                <w:sz w:val="20"/>
                <w:szCs w:val="20"/>
              </w:rPr>
              <w:t xml:space="preserve">en </w:t>
            </w:r>
            <w:r w:rsidRPr="00F204F1">
              <w:rPr>
                <w:b/>
                <w:color w:val="FF0000"/>
                <w:sz w:val="20"/>
                <w:szCs w:val="20"/>
              </w:rPr>
              <w:t>1962</w:t>
            </w:r>
            <w:r w:rsidRPr="00F204F1">
              <w:rPr>
                <w:sz w:val="20"/>
                <w:szCs w:val="20"/>
              </w:rPr>
              <w:t xml:space="preserve">. Cette réforme constitutionnelle accentue encore la </w:t>
            </w:r>
            <w:r w:rsidRPr="00F204F1">
              <w:rPr>
                <w:b/>
                <w:color w:val="FF0000"/>
                <w:sz w:val="20"/>
                <w:szCs w:val="20"/>
              </w:rPr>
              <w:t xml:space="preserve">présidentialisation </w:t>
            </w:r>
            <w:r w:rsidRPr="00F204F1">
              <w:rPr>
                <w:sz w:val="20"/>
                <w:szCs w:val="20"/>
              </w:rPr>
              <w:t>de la V</w:t>
            </w:r>
            <w:r w:rsidRPr="00F204F1">
              <w:rPr>
                <w:sz w:val="20"/>
                <w:szCs w:val="20"/>
                <w:vertAlign w:val="superscript"/>
              </w:rPr>
              <w:t>e</w:t>
            </w:r>
            <w:r w:rsidRPr="00F204F1">
              <w:rPr>
                <w:sz w:val="20"/>
                <w:szCs w:val="20"/>
              </w:rPr>
              <w:t xml:space="preserve"> République.</w:t>
            </w:r>
          </w:p>
        </w:tc>
      </w:tr>
      <w:tr w:rsidR="00CA18E6" w:rsidRPr="00CA18E6" w14:paraId="56733D18" w14:textId="77777777" w:rsidTr="00BA2621">
        <w:tc>
          <w:tcPr>
            <w:tcW w:w="2972" w:type="dxa"/>
            <w:vAlign w:val="center"/>
          </w:tcPr>
          <w:p w14:paraId="7423AFAD" w14:textId="77777777" w:rsidR="00CA18E6" w:rsidRPr="00CA18E6" w:rsidRDefault="00EB4B1A" w:rsidP="00EA7968">
            <w:pPr>
              <w:spacing w:before="20" w:after="20"/>
              <w:rPr>
                <w:rFonts w:cstheme="minorHAnsi"/>
                <w:color w:val="FF0000"/>
                <w:sz w:val="20"/>
                <w:szCs w:val="20"/>
              </w:rPr>
            </w:pPr>
            <w:r>
              <w:rPr>
                <w:rFonts w:cstheme="minorHAnsi"/>
                <w:color w:val="FF0000"/>
                <w:sz w:val="20"/>
                <w:szCs w:val="20"/>
              </w:rPr>
              <w:t xml:space="preserve">Quelle </w:t>
            </w:r>
            <w:r w:rsidRPr="00EB4B1A">
              <w:rPr>
                <w:rFonts w:cstheme="minorHAnsi"/>
                <w:b/>
                <w:color w:val="FF0000"/>
                <w:sz w:val="20"/>
                <w:szCs w:val="20"/>
              </w:rPr>
              <w:t>crise</w:t>
            </w:r>
            <w:r>
              <w:rPr>
                <w:rFonts w:cstheme="minorHAnsi"/>
                <w:color w:val="FF0000"/>
                <w:sz w:val="20"/>
                <w:szCs w:val="20"/>
              </w:rPr>
              <w:t xml:space="preserve"> affaiblit de Gaulle ?</w:t>
            </w:r>
            <w:r w:rsidR="00190A5C">
              <w:rPr>
                <w:rFonts w:cstheme="minorHAnsi"/>
                <w:color w:val="FF0000"/>
                <w:sz w:val="20"/>
                <w:szCs w:val="20"/>
              </w:rPr>
              <w:t xml:space="preserve"> Quand ?</w:t>
            </w:r>
          </w:p>
        </w:tc>
        <w:tc>
          <w:tcPr>
            <w:tcW w:w="7790" w:type="dxa"/>
            <w:vAlign w:val="center"/>
          </w:tcPr>
          <w:p w14:paraId="181771BE" w14:textId="77777777" w:rsidR="00CA18E6" w:rsidRPr="00CA18E6" w:rsidRDefault="00190A5C" w:rsidP="00EA7968">
            <w:pPr>
              <w:spacing w:before="20" w:after="20"/>
              <w:rPr>
                <w:rFonts w:cstheme="minorHAnsi"/>
                <w:sz w:val="20"/>
                <w:szCs w:val="20"/>
              </w:rPr>
            </w:pPr>
            <w:r>
              <w:rPr>
                <w:b/>
                <w:bCs/>
                <w:sz w:val="20"/>
                <w:szCs w:val="20"/>
              </w:rPr>
              <w:t>La crise de</w:t>
            </w:r>
            <w:r w:rsidRPr="00F204F1">
              <w:rPr>
                <w:b/>
                <w:bCs/>
                <w:sz w:val="20"/>
                <w:szCs w:val="20"/>
              </w:rPr>
              <w:t xml:space="preserve"> </w:t>
            </w:r>
            <w:r w:rsidRPr="00F204F1">
              <w:rPr>
                <w:b/>
                <w:bCs/>
                <w:color w:val="FF0000"/>
                <w:sz w:val="20"/>
                <w:szCs w:val="20"/>
              </w:rPr>
              <w:t>mai 1968</w:t>
            </w:r>
            <w:r>
              <w:rPr>
                <w:b/>
                <w:bCs/>
                <w:sz w:val="20"/>
                <w:szCs w:val="20"/>
              </w:rPr>
              <w:t xml:space="preserve"> </w:t>
            </w:r>
            <w:r w:rsidRPr="00EA7968">
              <w:rPr>
                <w:bCs/>
                <w:sz w:val="20"/>
                <w:szCs w:val="20"/>
              </w:rPr>
              <w:t>(</w:t>
            </w:r>
            <w:r w:rsidRPr="00F204F1">
              <w:rPr>
                <w:b/>
                <w:bCs/>
                <w:color w:val="FF0000"/>
                <w:sz w:val="20"/>
                <w:szCs w:val="20"/>
              </w:rPr>
              <w:t>contestation étudiante</w:t>
            </w:r>
            <w:r>
              <w:rPr>
                <w:b/>
                <w:bCs/>
                <w:color w:val="FF0000"/>
                <w:sz w:val="20"/>
                <w:szCs w:val="20"/>
              </w:rPr>
              <w:t xml:space="preserve">, </w:t>
            </w:r>
            <w:r w:rsidRPr="00F204F1">
              <w:rPr>
                <w:b/>
                <w:color w:val="FF0000"/>
                <w:sz w:val="20"/>
                <w:szCs w:val="20"/>
              </w:rPr>
              <w:t>grève générale</w:t>
            </w:r>
            <w:r w:rsidRPr="00F204F1">
              <w:rPr>
                <w:bCs/>
                <w:sz w:val="20"/>
                <w:szCs w:val="20"/>
              </w:rPr>
              <w:t xml:space="preserve"> </w:t>
            </w:r>
            <w:r>
              <w:rPr>
                <w:bCs/>
                <w:sz w:val="20"/>
                <w:szCs w:val="20"/>
              </w:rPr>
              <w:t xml:space="preserve">des </w:t>
            </w:r>
            <w:r w:rsidRPr="00F204F1">
              <w:rPr>
                <w:b/>
                <w:color w:val="FF0000"/>
                <w:sz w:val="20"/>
                <w:szCs w:val="20"/>
              </w:rPr>
              <w:t>salariés</w:t>
            </w:r>
            <w:r>
              <w:rPr>
                <w:b/>
                <w:color w:val="FF0000"/>
                <w:sz w:val="20"/>
                <w:szCs w:val="20"/>
              </w:rPr>
              <w:t>)</w:t>
            </w:r>
            <w:r w:rsidRPr="00F204F1">
              <w:rPr>
                <w:bCs/>
                <w:sz w:val="20"/>
                <w:szCs w:val="20"/>
              </w:rPr>
              <w:t xml:space="preserve"> </w:t>
            </w:r>
            <w:r w:rsidRPr="00F204F1">
              <w:rPr>
                <w:b/>
                <w:sz w:val="20"/>
                <w:szCs w:val="20"/>
              </w:rPr>
              <w:t>est surmontée</w:t>
            </w:r>
            <w:r w:rsidRPr="00F204F1">
              <w:rPr>
                <w:sz w:val="20"/>
                <w:szCs w:val="20"/>
              </w:rPr>
              <w:t xml:space="preserve"> mais </w:t>
            </w:r>
            <w:r w:rsidRPr="00F204F1">
              <w:rPr>
                <w:b/>
                <w:sz w:val="20"/>
                <w:szCs w:val="20"/>
              </w:rPr>
              <w:t>affaibli</w:t>
            </w:r>
            <w:r>
              <w:rPr>
                <w:b/>
                <w:sz w:val="20"/>
                <w:szCs w:val="20"/>
              </w:rPr>
              <w:t>t</w:t>
            </w:r>
            <w:r w:rsidRPr="00F204F1">
              <w:rPr>
                <w:b/>
                <w:sz w:val="20"/>
                <w:szCs w:val="20"/>
              </w:rPr>
              <w:t xml:space="preserve"> </w:t>
            </w:r>
            <w:r w:rsidRPr="00F204F1">
              <w:rPr>
                <w:b/>
                <w:color w:val="FF0000"/>
                <w:sz w:val="20"/>
                <w:szCs w:val="20"/>
              </w:rPr>
              <w:t>de Gaulle</w:t>
            </w:r>
            <w:r>
              <w:rPr>
                <w:b/>
                <w:color w:val="FF0000"/>
                <w:sz w:val="20"/>
                <w:szCs w:val="20"/>
              </w:rPr>
              <w:t>.</w:t>
            </w:r>
          </w:p>
        </w:tc>
      </w:tr>
      <w:tr w:rsidR="00CA18E6" w:rsidRPr="00CA18E6" w14:paraId="0E2864D6" w14:textId="77777777" w:rsidTr="00BA2621">
        <w:tc>
          <w:tcPr>
            <w:tcW w:w="2972" w:type="dxa"/>
            <w:vAlign w:val="center"/>
          </w:tcPr>
          <w:p w14:paraId="1DFBAEF7" w14:textId="77777777" w:rsidR="00CA18E6" w:rsidRPr="00CA18E6" w:rsidRDefault="00947415" w:rsidP="00EA7968">
            <w:pPr>
              <w:spacing w:before="20" w:after="20"/>
              <w:rPr>
                <w:rFonts w:cstheme="minorHAnsi"/>
                <w:color w:val="FF0000"/>
                <w:sz w:val="20"/>
                <w:szCs w:val="20"/>
              </w:rPr>
            </w:pPr>
            <w:r>
              <w:rPr>
                <w:rFonts w:cstheme="minorHAnsi"/>
                <w:color w:val="FF0000"/>
                <w:sz w:val="20"/>
                <w:szCs w:val="20"/>
              </w:rPr>
              <w:t xml:space="preserve">Quand </w:t>
            </w:r>
            <w:r w:rsidR="00190A5C">
              <w:rPr>
                <w:rFonts w:cstheme="minorHAnsi"/>
                <w:color w:val="FF0000"/>
                <w:sz w:val="20"/>
                <w:szCs w:val="20"/>
              </w:rPr>
              <w:t>de Gaulle</w:t>
            </w:r>
            <w:r>
              <w:rPr>
                <w:rFonts w:cstheme="minorHAnsi"/>
                <w:color w:val="FF0000"/>
                <w:sz w:val="20"/>
                <w:szCs w:val="20"/>
              </w:rPr>
              <w:t xml:space="preserve"> est-il Président de la République</w:t>
            </w:r>
            <w:r w:rsidR="00190A5C">
              <w:rPr>
                <w:rFonts w:cstheme="minorHAnsi"/>
                <w:color w:val="FF0000"/>
                <w:sz w:val="20"/>
                <w:szCs w:val="20"/>
              </w:rPr>
              <w:t> ?</w:t>
            </w:r>
          </w:p>
        </w:tc>
        <w:tc>
          <w:tcPr>
            <w:tcW w:w="7790" w:type="dxa"/>
            <w:vAlign w:val="center"/>
          </w:tcPr>
          <w:p w14:paraId="5B740D20" w14:textId="77777777" w:rsidR="00CA18E6" w:rsidRPr="00CA18E6" w:rsidRDefault="000E2FB9" w:rsidP="00EA7968">
            <w:pPr>
              <w:spacing w:before="20" w:after="20"/>
              <w:rPr>
                <w:rFonts w:cstheme="minorHAnsi"/>
                <w:sz w:val="20"/>
                <w:szCs w:val="20"/>
              </w:rPr>
            </w:pPr>
            <w:r>
              <w:rPr>
                <w:rFonts w:cstheme="minorHAnsi"/>
                <w:b/>
                <w:noProof/>
                <w:color w:val="FF0000"/>
                <w:sz w:val="20"/>
                <w:szCs w:val="20"/>
                <w:lang w:eastAsia="fr-FR"/>
              </w:rPr>
              <mc:AlternateContent>
                <mc:Choice Requires="wps">
                  <w:drawing>
                    <wp:anchor distT="0" distB="0" distL="114300" distR="114300" simplePos="0" relativeHeight="251724800" behindDoc="0" locked="0" layoutInCell="1" allowOverlap="1" wp14:anchorId="1678BC36" wp14:editId="30D919DE">
                      <wp:simplePos x="0" y="0"/>
                      <wp:positionH relativeFrom="column">
                        <wp:posOffset>4853818</wp:posOffset>
                      </wp:positionH>
                      <wp:positionV relativeFrom="paragraph">
                        <wp:posOffset>81086</wp:posOffset>
                      </wp:positionV>
                      <wp:extent cx="312101" cy="290199"/>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12101" cy="290199"/>
                              </a:xfrm>
                              <a:prstGeom prst="rect">
                                <a:avLst/>
                              </a:prstGeom>
                              <a:noFill/>
                              <a:ln w="6350">
                                <a:noFill/>
                              </a:ln>
                            </wps:spPr>
                            <wps:txbx>
                              <w:txbxContent>
                                <w:p w14:paraId="47EDB930" w14:textId="77777777" w:rsidR="000E2FB9" w:rsidRDefault="000E2FB9">
                                  <w:r w:rsidRPr="000E2FB9">
                                    <w:rPr>
                                      <w:bdr w:val="single" w:sz="4" w:space="0" w:color="auto"/>
                                    </w:rPr>
                                    <w:t>1</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78BC36" id="_x0000_t202" coordsize="21600,21600" o:spt="202" path="m,l,21600r21600,l21600,xe">
                      <v:stroke joinstyle="miter"/>
                      <v:path gradientshapeok="t" o:connecttype="rect"/>
                    </v:shapetype>
                    <v:shape id="Zone de texte 10" o:spid="_x0000_s1026" type="#_x0000_t202" style="position:absolute;margin-left:382.2pt;margin-top:6.4pt;width:24.55pt;height:22.8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" filled="f" stroked="f" strokeweight=".5pt">
                      <v:textbox>
                        <w:txbxContent>
                          <w:p w14:paraId="47EDB930" w14:textId="77777777" w:rsidR="000E2FB9" w:rsidRDefault="000E2FB9">
                            <w:r w:rsidRPr="000E2FB9">
                              <w:rPr>
                                <w:bdr w:val="single" w:sz="4" w:space="0" w:color="auto"/>
                              </w:rPr>
                              <w:t>1</w:t>
                            </w:r>
                            <w:r>
                              <w:t xml:space="preserve"> </w:t>
                            </w:r>
                          </w:p>
                        </w:txbxContent>
                      </v:textbox>
                    </v:shape>
                  </w:pict>
                </mc:Fallback>
              </mc:AlternateContent>
            </w:r>
            <w:r w:rsidR="00190A5C" w:rsidRPr="00947415">
              <w:rPr>
                <w:rFonts w:cstheme="minorHAnsi"/>
                <w:b/>
                <w:color w:val="FF0000"/>
                <w:sz w:val="20"/>
                <w:szCs w:val="20"/>
              </w:rPr>
              <w:t>De Gaulle</w:t>
            </w:r>
            <w:r w:rsidR="00190A5C" w:rsidRPr="00947415">
              <w:rPr>
                <w:rFonts w:cstheme="minorHAnsi"/>
                <w:color w:val="FF0000"/>
                <w:sz w:val="20"/>
                <w:szCs w:val="20"/>
              </w:rPr>
              <w:t xml:space="preserve"> </w:t>
            </w:r>
            <w:r w:rsidR="00947415" w:rsidRPr="00947415">
              <w:rPr>
                <w:rFonts w:cstheme="minorHAnsi"/>
                <w:sz w:val="20"/>
                <w:szCs w:val="20"/>
              </w:rPr>
              <w:t>est Président de la République de</w:t>
            </w:r>
            <w:r w:rsidR="00947415" w:rsidRPr="00947415">
              <w:rPr>
                <w:rFonts w:cstheme="minorHAnsi"/>
                <w:b/>
                <w:sz w:val="20"/>
                <w:szCs w:val="20"/>
              </w:rPr>
              <w:t xml:space="preserve"> </w:t>
            </w:r>
            <w:r w:rsidR="00947415">
              <w:rPr>
                <w:rFonts w:cstheme="minorHAnsi"/>
                <w:b/>
                <w:color w:val="FF0000"/>
                <w:sz w:val="20"/>
                <w:szCs w:val="20"/>
              </w:rPr>
              <w:t>1958 à</w:t>
            </w:r>
            <w:r w:rsidR="00190A5C" w:rsidRPr="00F204F1">
              <w:rPr>
                <w:b/>
                <w:sz w:val="20"/>
                <w:szCs w:val="20"/>
              </w:rPr>
              <w:t xml:space="preserve"> </w:t>
            </w:r>
            <w:r w:rsidR="00190A5C" w:rsidRPr="00F204F1">
              <w:rPr>
                <w:b/>
                <w:color w:val="FF0000"/>
                <w:sz w:val="20"/>
                <w:szCs w:val="20"/>
              </w:rPr>
              <w:t>1969</w:t>
            </w:r>
            <w:r w:rsidR="00190A5C" w:rsidRPr="00F204F1">
              <w:rPr>
                <w:sz w:val="20"/>
                <w:szCs w:val="20"/>
              </w:rPr>
              <w:t>.</w:t>
            </w:r>
          </w:p>
        </w:tc>
      </w:tr>
      <w:tr w:rsidR="00EA7968" w:rsidRPr="00B14CDA" w14:paraId="2C6EBC04" w14:textId="77777777" w:rsidTr="00CD51A6">
        <w:tc>
          <w:tcPr>
            <w:tcW w:w="10762" w:type="dxa"/>
            <w:gridSpan w:val="2"/>
            <w:shd w:val="clear" w:color="auto" w:fill="DEEAF6" w:themeFill="accent1" w:themeFillTint="33"/>
            <w:vAlign w:val="center"/>
          </w:tcPr>
          <w:p w14:paraId="3EB121E9" w14:textId="77777777" w:rsidR="00EA7968" w:rsidRPr="00B14CDA" w:rsidRDefault="00B14CDA" w:rsidP="00B14CDA">
            <w:pPr>
              <w:spacing w:before="60" w:after="60"/>
              <w:jc w:val="center"/>
              <w:rPr>
                <w:rFonts w:cstheme="minorHAnsi"/>
                <w:b/>
                <w:sz w:val="24"/>
                <w:szCs w:val="24"/>
              </w:rPr>
            </w:pPr>
            <w:r w:rsidRPr="00B14CDA">
              <w:rPr>
                <w:rFonts w:ascii="Calibri" w:hAnsi="Calibri" w:cs="Calibri"/>
                <w:b/>
                <w:sz w:val="24"/>
                <w:szCs w:val="24"/>
              </w:rPr>
              <w:lastRenderedPageBreak/>
              <w:t>La V</w:t>
            </w:r>
            <w:r w:rsidRPr="00B14CDA">
              <w:rPr>
                <w:rFonts w:ascii="Calibri" w:hAnsi="Calibri" w:cs="Calibri"/>
                <w:b/>
                <w:sz w:val="24"/>
                <w:szCs w:val="24"/>
                <w:vertAlign w:val="superscript"/>
              </w:rPr>
              <w:t>e</w:t>
            </w:r>
            <w:r w:rsidRPr="00B14CDA">
              <w:rPr>
                <w:rFonts w:ascii="Calibri" w:hAnsi="Calibri" w:cs="Calibri"/>
                <w:b/>
                <w:sz w:val="24"/>
                <w:szCs w:val="24"/>
              </w:rPr>
              <w:t xml:space="preserve"> République </w:t>
            </w:r>
            <w:r w:rsidR="000D1041">
              <w:rPr>
                <w:rFonts w:ascii="Calibri" w:hAnsi="Calibri" w:cs="Calibri"/>
                <w:b/>
                <w:sz w:val="24"/>
                <w:szCs w:val="24"/>
              </w:rPr>
              <w:t>de 1969 à 1981</w:t>
            </w:r>
          </w:p>
        </w:tc>
      </w:tr>
      <w:tr w:rsidR="00CA18E6" w:rsidRPr="00CA18E6" w14:paraId="13F10439" w14:textId="77777777" w:rsidTr="00BA2621">
        <w:tc>
          <w:tcPr>
            <w:tcW w:w="2972" w:type="dxa"/>
            <w:vAlign w:val="center"/>
          </w:tcPr>
          <w:p w14:paraId="2F2FAD29" w14:textId="77777777" w:rsidR="00CA18E6" w:rsidRPr="00CA18E6" w:rsidRDefault="00B14CDA" w:rsidP="00EA7968">
            <w:pPr>
              <w:rPr>
                <w:rFonts w:cstheme="minorHAnsi"/>
                <w:color w:val="FF0000"/>
                <w:sz w:val="20"/>
                <w:szCs w:val="20"/>
              </w:rPr>
            </w:pPr>
            <w:r>
              <w:rPr>
                <w:rFonts w:cstheme="minorHAnsi"/>
                <w:color w:val="FF0000"/>
                <w:sz w:val="20"/>
                <w:szCs w:val="20"/>
              </w:rPr>
              <w:t>Qui sont les deux successeurs de De Gaulle ? De quelle tendance politique sont-ils ?</w:t>
            </w:r>
          </w:p>
        </w:tc>
        <w:tc>
          <w:tcPr>
            <w:tcW w:w="7790" w:type="dxa"/>
            <w:vAlign w:val="center"/>
          </w:tcPr>
          <w:p w14:paraId="5312D137" w14:textId="77777777" w:rsidR="00CA18E6" w:rsidRPr="00CA18E6" w:rsidRDefault="00B14CDA" w:rsidP="00EA7968">
            <w:pPr>
              <w:rPr>
                <w:rFonts w:cstheme="minorHAnsi"/>
                <w:sz w:val="20"/>
                <w:szCs w:val="20"/>
              </w:rPr>
            </w:pPr>
            <w:r w:rsidRPr="00F204F1">
              <w:rPr>
                <w:b/>
                <w:color w:val="FF0000"/>
                <w:sz w:val="20"/>
                <w:szCs w:val="20"/>
              </w:rPr>
              <w:t>Georges Pompidou</w:t>
            </w:r>
            <w:r w:rsidRPr="00F204F1">
              <w:rPr>
                <w:sz w:val="20"/>
                <w:szCs w:val="20"/>
              </w:rPr>
              <w:t xml:space="preserve">, représentant de la </w:t>
            </w:r>
            <w:r w:rsidRPr="00F204F1">
              <w:rPr>
                <w:b/>
                <w:color w:val="FF0000"/>
                <w:sz w:val="20"/>
                <w:szCs w:val="20"/>
              </w:rPr>
              <w:t>droite gaulliste</w:t>
            </w:r>
            <w:r w:rsidRPr="00F204F1">
              <w:rPr>
                <w:sz w:val="20"/>
                <w:szCs w:val="20"/>
              </w:rPr>
              <w:t xml:space="preserve">, succède à De Gaulle en 1969. Mais, il meurt avant la fin de son mandat en 1974. </w:t>
            </w:r>
            <w:r w:rsidRPr="00F204F1">
              <w:rPr>
                <w:b/>
                <w:color w:val="FF0000"/>
                <w:sz w:val="20"/>
                <w:szCs w:val="20"/>
              </w:rPr>
              <w:t>Valéry Giscard d’Estaing</w:t>
            </w:r>
            <w:r w:rsidRPr="00F204F1">
              <w:rPr>
                <w:color w:val="FF0000"/>
                <w:sz w:val="20"/>
                <w:szCs w:val="20"/>
              </w:rPr>
              <w:t xml:space="preserve"> </w:t>
            </w:r>
            <w:r w:rsidRPr="00F204F1">
              <w:rPr>
                <w:sz w:val="20"/>
                <w:szCs w:val="20"/>
              </w:rPr>
              <w:t xml:space="preserve">de la </w:t>
            </w:r>
            <w:r w:rsidRPr="00F204F1">
              <w:rPr>
                <w:b/>
                <w:color w:val="FF0000"/>
                <w:sz w:val="20"/>
                <w:szCs w:val="20"/>
              </w:rPr>
              <w:t>droite non gaulliste</w:t>
            </w:r>
            <w:r w:rsidRPr="00F204F1">
              <w:rPr>
                <w:sz w:val="20"/>
                <w:szCs w:val="20"/>
              </w:rPr>
              <w:t xml:space="preserve">, lui succède de </w:t>
            </w:r>
            <w:r w:rsidRPr="00F204F1">
              <w:rPr>
                <w:b/>
                <w:color w:val="FF0000"/>
                <w:sz w:val="20"/>
                <w:szCs w:val="20"/>
              </w:rPr>
              <w:t>1974 à 1981</w:t>
            </w:r>
            <w:r w:rsidRPr="00F204F1">
              <w:rPr>
                <w:sz w:val="20"/>
                <w:szCs w:val="20"/>
              </w:rPr>
              <w:t>.</w:t>
            </w:r>
          </w:p>
        </w:tc>
      </w:tr>
      <w:tr w:rsidR="004F04D9" w:rsidRPr="00CA18E6" w14:paraId="3C59E215" w14:textId="77777777" w:rsidTr="00BA2621">
        <w:tc>
          <w:tcPr>
            <w:tcW w:w="2972" w:type="dxa"/>
            <w:vAlign w:val="center"/>
          </w:tcPr>
          <w:p w14:paraId="203BBEFF" w14:textId="77777777" w:rsidR="004F04D9" w:rsidRDefault="004F04D9" w:rsidP="00EA7968">
            <w:pPr>
              <w:rPr>
                <w:rFonts w:cstheme="minorHAnsi"/>
                <w:color w:val="FF0000"/>
                <w:sz w:val="20"/>
                <w:szCs w:val="20"/>
              </w:rPr>
            </w:pPr>
            <w:r>
              <w:rPr>
                <w:rFonts w:cstheme="minorHAnsi"/>
                <w:color w:val="FF0000"/>
                <w:sz w:val="20"/>
                <w:szCs w:val="20"/>
              </w:rPr>
              <w:t>Quelles réformes sont faites ?</w:t>
            </w:r>
          </w:p>
        </w:tc>
        <w:tc>
          <w:tcPr>
            <w:tcW w:w="7790" w:type="dxa"/>
            <w:vAlign w:val="center"/>
          </w:tcPr>
          <w:p w14:paraId="2F1B10A2" w14:textId="77777777" w:rsidR="004F04D9" w:rsidRPr="00F204F1" w:rsidRDefault="004F04D9" w:rsidP="00EA7968">
            <w:pPr>
              <w:rPr>
                <w:b/>
                <w:color w:val="FF0000"/>
                <w:sz w:val="20"/>
                <w:szCs w:val="20"/>
              </w:rPr>
            </w:pPr>
            <w:r>
              <w:rPr>
                <w:sz w:val="20"/>
                <w:szCs w:val="20"/>
              </w:rPr>
              <w:t xml:space="preserve">Ils </w:t>
            </w:r>
            <w:r w:rsidRPr="00A92BC6">
              <w:rPr>
                <w:sz w:val="20"/>
                <w:szCs w:val="20"/>
              </w:rPr>
              <w:t xml:space="preserve">vont faire des </w:t>
            </w:r>
            <w:r w:rsidRPr="00A92BC6">
              <w:rPr>
                <w:b/>
                <w:color w:val="FF0000"/>
                <w:sz w:val="20"/>
                <w:szCs w:val="20"/>
              </w:rPr>
              <w:t>réformes</w:t>
            </w:r>
            <w:r w:rsidRPr="00A92BC6">
              <w:rPr>
                <w:color w:val="FF0000"/>
                <w:sz w:val="20"/>
                <w:szCs w:val="20"/>
              </w:rPr>
              <w:t xml:space="preserve"> </w:t>
            </w:r>
            <w:r w:rsidRPr="00A92BC6">
              <w:rPr>
                <w:sz w:val="20"/>
                <w:szCs w:val="20"/>
              </w:rPr>
              <w:t xml:space="preserve">revendiquées par différents mouvements nés de </w:t>
            </w:r>
            <w:r w:rsidRPr="00A92BC6">
              <w:rPr>
                <w:b/>
                <w:sz w:val="20"/>
                <w:szCs w:val="20"/>
              </w:rPr>
              <w:t>Mai 1968</w:t>
            </w:r>
            <w:r>
              <w:rPr>
                <w:sz w:val="20"/>
                <w:szCs w:val="20"/>
              </w:rPr>
              <w:t> : majorité à 18 ans en 1974, Loi Veil sur l’IVG en 1975…</w:t>
            </w:r>
          </w:p>
        </w:tc>
      </w:tr>
      <w:tr w:rsidR="000D1041" w:rsidRPr="00B14CDA" w14:paraId="28918C2B" w14:textId="77777777" w:rsidTr="004F06BD">
        <w:tc>
          <w:tcPr>
            <w:tcW w:w="10762" w:type="dxa"/>
            <w:gridSpan w:val="2"/>
            <w:shd w:val="clear" w:color="auto" w:fill="DEEAF6" w:themeFill="accent1" w:themeFillTint="33"/>
            <w:vAlign w:val="center"/>
          </w:tcPr>
          <w:p w14:paraId="5F430131" w14:textId="77777777" w:rsidR="000D1041" w:rsidRPr="00B14CDA" w:rsidRDefault="000D1041" w:rsidP="004F06BD">
            <w:pPr>
              <w:spacing w:before="60" w:after="60"/>
              <w:jc w:val="center"/>
              <w:rPr>
                <w:rFonts w:cstheme="minorHAnsi"/>
                <w:b/>
                <w:sz w:val="24"/>
                <w:szCs w:val="24"/>
              </w:rPr>
            </w:pPr>
            <w:r w:rsidRPr="00B14CDA">
              <w:rPr>
                <w:rFonts w:ascii="Calibri" w:hAnsi="Calibri" w:cs="Calibri"/>
                <w:b/>
                <w:sz w:val="24"/>
                <w:szCs w:val="24"/>
              </w:rPr>
              <w:t>La V</w:t>
            </w:r>
            <w:r w:rsidRPr="00B14CDA">
              <w:rPr>
                <w:rFonts w:ascii="Calibri" w:hAnsi="Calibri" w:cs="Calibri"/>
                <w:b/>
                <w:sz w:val="24"/>
                <w:szCs w:val="24"/>
                <w:vertAlign w:val="superscript"/>
              </w:rPr>
              <w:t>e</w:t>
            </w:r>
            <w:r w:rsidRPr="00B14CDA">
              <w:rPr>
                <w:rFonts w:ascii="Calibri" w:hAnsi="Calibri" w:cs="Calibri"/>
                <w:b/>
                <w:sz w:val="24"/>
                <w:szCs w:val="24"/>
              </w:rPr>
              <w:t xml:space="preserve"> République </w:t>
            </w:r>
            <w:r>
              <w:rPr>
                <w:rFonts w:ascii="Calibri" w:hAnsi="Calibri" w:cs="Calibri"/>
                <w:b/>
                <w:sz w:val="24"/>
                <w:szCs w:val="24"/>
              </w:rPr>
              <w:t>de 1981 à 1988</w:t>
            </w:r>
          </w:p>
        </w:tc>
      </w:tr>
      <w:tr w:rsidR="00CA18E6" w:rsidRPr="00CA18E6" w14:paraId="2CCACE1D" w14:textId="77777777" w:rsidTr="00BA2621">
        <w:tc>
          <w:tcPr>
            <w:tcW w:w="2972" w:type="dxa"/>
            <w:vAlign w:val="center"/>
          </w:tcPr>
          <w:p w14:paraId="72BB1F84" w14:textId="77777777" w:rsidR="00CA18E6" w:rsidRPr="00CA18E6" w:rsidRDefault="000D1041" w:rsidP="00EA7968">
            <w:pPr>
              <w:rPr>
                <w:rFonts w:cstheme="minorHAnsi"/>
                <w:color w:val="FF0000"/>
                <w:sz w:val="20"/>
                <w:szCs w:val="20"/>
              </w:rPr>
            </w:pPr>
            <w:r>
              <w:rPr>
                <w:rFonts w:cstheme="minorHAnsi"/>
                <w:color w:val="FF0000"/>
                <w:sz w:val="20"/>
                <w:szCs w:val="20"/>
              </w:rPr>
              <w:t xml:space="preserve">Qui </w:t>
            </w:r>
            <w:r w:rsidRPr="000D1041">
              <w:rPr>
                <w:rFonts w:cstheme="minorHAnsi"/>
                <w:b/>
                <w:color w:val="FF0000"/>
                <w:sz w:val="20"/>
                <w:szCs w:val="20"/>
              </w:rPr>
              <w:t>gagne</w:t>
            </w:r>
            <w:r>
              <w:rPr>
                <w:rFonts w:cstheme="minorHAnsi"/>
                <w:color w:val="FF0000"/>
                <w:sz w:val="20"/>
                <w:szCs w:val="20"/>
              </w:rPr>
              <w:t xml:space="preserve"> les élections présidentielles en </w:t>
            </w:r>
            <w:r w:rsidRPr="000D1041">
              <w:rPr>
                <w:rFonts w:cstheme="minorHAnsi"/>
                <w:b/>
                <w:color w:val="FF0000"/>
                <w:sz w:val="20"/>
                <w:szCs w:val="20"/>
              </w:rPr>
              <w:t>1981</w:t>
            </w:r>
            <w:r>
              <w:rPr>
                <w:rFonts w:cstheme="minorHAnsi"/>
                <w:color w:val="FF0000"/>
                <w:sz w:val="20"/>
                <w:szCs w:val="20"/>
              </w:rPr>
              <w:t xml:space="preserve"> ? De quelle </w:t>
            </w:r>
            <w:r w:rsidRPr="000D1041">
              <w:rPr>
                <w:rFonts w:cstheme="minorHAnsi"/>
                <w:b/>
                <w:color w:val="FF0000"/>
                <w:sz w:val="20"/>
                <w:szCs w:val="20"/>
              </w:rPr>
              <w:t xml:space="preserve">tendance politique </w:t>
            </w:r>
            <w:r>
              <w:rPr>
                <w:rFonts w:cstheme="minorHAnsi"/>
                <w:color w:val="FF0000"/>
                <w:sz w:val="20"/>
                <w:szCs w:val="20"/>
              </w:rPr>
              <w:t>est-il ?</w:t>
            </w:r>
          </w:p>
        </w:tc>
        <w:tc>
          <w:tcPr>
            <w:tcW w:w="7790" w:type="dxa"/>
            <w:vAlign w:val="center"/>
          </w:tcPr>
          <w:p w14:paraId="0FB4F940" w14:textId="77777777" w:rsidR="00CA18E6" w:rsidRPr="00CA18E6" w:rsidRDefault="000D1041" w:rsidP="00EA7968">
            <w:pPr>
              <w:rPr>
                <w:rFonts w:cstheme="minorHAnsi"/>
                <w:sz w:val="20"/>
                <w:szCs w:val="20"/>
              </w:rPr>
            </w:pPr>
            <w:r w:rsidRPr="00F204F1">
              <w:rPr>
                <w:b/>
                <w:color w:val="000000"/>
                <w:sz w:val="20"/>
                <w:szCs w:val="20"/>
              </w:rPr>
              <w:t xml:space="preserve">Le 10 mai 1981, </w:t>
            </w:r>
            <w:r w:rsidRPr="000D1041">
              <w:rPr>
                <w:b/>
                <w:color w:val="FF0000"/>
                <w:sz w:val="20"/>
                <w:szCs w:val="20"/>
              </w:rPr>
              <w:t>François Mitterrand</w:t>
            </w:r>
            <w:r>
              <w:rPr>
                <w:b/>
                <w:color w:val="000000"/>
                <w:sz w:val="20"/>
                <w:szCs w:val="20"/>
              </w:rPr>
              <w:t xml:space="preserve">, candidat de </w:t>
            </w:r>
            <w:r w:rsidRPr="000D1041">
              <w:rPr>
                <w:b/>
                <w:color w:val="FF0000"/>
                <w:sz w:val="20"/>
                <w:szCs w:val="20"/>
              </w:rPr>
              <w:t xml:space="preserve">gauche </w:t>
            </w:r>
            <w:r>
              <w:rPr>
                <w:b/>
                <w:color w:val="000000"/>
                <w:sz w:val="20"/>
                <w:szCs w:val="20"/>
              </w:rPr>
              <w:t>(</w:t>
            </w:r>
            <w:r w:rsidRPr="00F204F1">
              <w:rPr>
                <w:b/>
                <w:color w:val="000000"/>
                <w:sz w:val="20"/>
                <w:szCs w:val="20"/>
              </w:rPr>
              <w:t>parti socialiste</w:t>
            </w:r>
            <w:r>
              <w:rPr>
                <w:b/>
                <w:color w:val="000000"/>
                <w:sz w:val="20"/>
                <w:szCs w:val="20"/>
              </w:rPr>
              <w:t>)</w:t>
            </w:r>
            <w:r w:rsidRPr="00F204F1">
              <w:rPr>
                <w:b/>
                <w:color w:val="000000"/>
                <w:sz w:val="20"/>
                <w:szCs w:val="20"/>
              </w:rPr>
              <w:t xml:space="preserve"> remporte les élections présidentielles</w:t>
            </w:r>
            <w:r w:rsidRPr="00F204F1">
              <w:rPr>
                <w:color w:val="000000"/>
                <w:sz w:val="20"/>
                <w:szCs w:val="20"/>
              </w:rPr>
              <w:t>.</w:t>
            </w:r>
          </w:p>
        </w:tc>
      </w:tr>
      <w:tr w:rsidR="00CA18E6" w:rsidRPr="00CA18E6" w14:paraId="5376713D" w14:textId="77777777" w:rsidTr="00BA2621">
        <w:tc>
          <w:tcPr>
            <w:tcW w:w="2972" w:type="dxa"/>
            <w:vAlign w:val="center"/>
          </w:tcPr>
          <w:p w14:paraId="7B51FB69" w14:textId="77777777" w:rsidR="00CA18E6" w:rsidRPr="00CA18E6" w:rsidRDefault="000D1041" w:rsidP="00EA7968">
            <w:pPr>
              <w:rPr>
                <w:rFonts w:cstheme="minorHAnsi"/>
                <w:color w:val="FF0000"/>
                <w:sz w:val="20"/>
                <w:szCs w:val="20"/>
              </w:rPr>
            </w:pPr>
            <w:r>
              <w:rPr>
                <w:rFonts w:cstheme="minorHAnsi"/>
                <w:color w:val="FF0000"/>
                <w:sz w:val="20"/>
                <w:szCs w:val="20"/>
              </w:rPr>
              <w:t xml:space="preserve">Qu’est-ce que </w:t>
            </w:r>
            <w:r w:rsidRPr="000D1041">
              <w:rPr>
                <w:rFonts w:cstheme="minorHAnsi"/>
                <w:b/>
                <w:color w:val="FF0000"/>
                <w:sz w:val="20"/>
                <w:szCs w:val="20"/>
              </w:rPr>
              <w:t>l’alternance</w:t>
            </w:r>
            <w:r>
              <w:rPr>
                <w:rFonts w:cstheme="minorHAnsi"/>
                <w:color w:val="FF0000"/>
                <w:sz w:val="20"/>
                <w:szCs w:val="20"/>
              </w:rPr>
              <w:t xml:space="preserve"> ? En quoi son élection est une </w:t>
            </w:r>
            <w:r w:rsidRPr="000D1041">
              <w:rPr>
                <w:rFonts w:cstheme="minorHAnsi"/>
                <w:b/>
                <w:color w:val="FF0000"/>
                <w:sz w:val="20"/>
                <w:szCs w:val="20"/>
              </w:rPr>
              <w:t>alternance</w:t>
            </w:r>
            <w:r>
              <w:rPr>
                <w:rFonts w:cstheme="minorHAnsi"/>
                <w:color w:val="FF0000"/>
                <w:sz w:val="20"/>
                <w:szCs w:val="20"/>
              </w:rPr>
              <w:t> ?</w:t>
            </w:r>
          </w:p>
        </w:tc>
        <w:tc>
          <w:tcPr>
            <w:tcW w:w="7790" w:type="dxa"/>
            <w:vAlign w:val="center"/>
          </w:tcPr>
          <w:p w14:paraId="1326D2EC" w14:textId="77777777" w:rsidR="00CA18E6" w:rsidRPr="00CA18E6" w:rsidRDefault="000D1041" w:rsidP="00EA7968">
            <w:pPr>
              <w:rPr>
                <w:rFonts w:cstheme="minorHAnsi"/>
                <w:sz w:val="20"/>
                <w:szCs w:val="20"/>
              </w:rPr>
            </w:pPr>
            <w:r w:rsidRPr="00F204F1">
              <w:rPr>
                <w:b/>
                <w:color w:val="FF0000"/>
                <w:sz w:val="20"/>
                <w:szCs w:val="20"/>
              </w:rPr>
              <w:t>Alternance politique</w:t>
            </w:r>
            <w:r w:rsidRPr="00F204F1">
              <w:rPr>
                <w:color w:val="FF0000"/>
                <w:sz w:val="20"/>
                <w:szCs w:val="20"/>
              </w:rPr>
              <w:t> </w:t>
            </w:r>
            <w:r w:rsidRPr="00F204F1">
              <w:rPr>
                <w:sz w:val="20"/>
                <w:szCs w:val="20"/>
              </w:rPr>
              <w:t xml:space="preserve">: </w:t>
            </w:r>
            <w:r w:rsidRPr="00F204F1">
              <w:rPr>
                <w:color w:val="000000"/>
                <w:sz w:val="20"/>
                <w:szCs w:val="20"/>
              </w:rPr>
              <w:t>succession de deux tendances politiques opposées au pouvoir.</w:t>
            </w:r>
            <w:r w:rsidRPr="00F204F1">
              <w:rPr>
                <w:b/>
                <w:color w:val="000000"/>
                <w:sz w:val="20"/>
                <w:szCs w:val="20"/>
              </w:rPr>
              <w:t xml:space="preserve"> </w:t>
            </w:r>
            <w:r w:rsidRPr="000D1041">
              <w:rPr>
                <w:color w:val="000000"/>
                <w:sz w:val="20"/>
                <w:szCs w:val="20"/>
              </w:rPr>
              <w:t>Cette élection marque</w:t>
            </w:r>
            <w:r w:rsidRPr="00F204F1">
              <w:rPr>
                <w:b/>
                <w:color w:val="000000"/>
                <w:sz w:val="20"/>
                <w:szCs w:val="20"/>
              </w:rPr>
              <w:t xml:space="preserve"> </w:t>
            </w:r>
            <w:r w:rsidRPr="00F204F1">
              <w:rPr>
                <w:b/>
                <w:color w:val="FF0000"/>
                <w:sz w:val="20"/>
                <w:szCs w:val="20"/>
              </w:rPr>
              <w:t>l’alternance politique</w:t>
            </w:r>
            <w:r w:rsidRPr="00F204F1">
              <w:rPr>
                <w:color w:val="FF0000"/>
                <w:sz w:val="20"/>
                <w:szCs w:val="20"/>
              </w:rPr>
              <w:t xml:space="preserve"> </w:t>
            </w:r>
            <w:r w:rsidRPr="00F204F1">
              <w:rPr>
                <w:color w:val="000000"/>
                <w:sz w:val="20"/>
                <w:szCs w:val="20"/>
              </w:rPr>
              <w:t>car depuis le début de la V</w:t>
            </w:r>
            <w:r w:rsidRPr="00F204F1">
              <w:rPr>
                <w:color w:val="000000"/>
                <w:sz w:val="20"/>
                <w:szCs w:val="20"/>
                <w:vertAlign w:val="superscript"/>
              </w:rPr>
              <w:t>e</w:t>
            </w:r>
            <w:r w:rsidRPr="00F204F1">
              <w:rPr>
                <w:color w:val="000000"/>
                <w:sz w:val="20"/>
                <w:szCs w:val="20"/>
              </w:rPr>
              <w:t xml:space="preserve"> République c’est </w:t>
            </w:r>
            <w:r w:rsidRPr="00F204F1">
              <w:rPr>
                <w:b/>
                <w:color w:val="000000"/>
                <w:sz w:val="20"/>
                <w:szCs w:val="20"/>
              </w:rPr>
              <w:t>la première fois que la gauche détient le pouvoir exécutif</w:t>
            </w:r>
            <w:r w:rsidRPr="00F204F1">
              <w:rPr>
                <w:color w:val="000000"/>
                <w:sz w:val="20"/>
                <w:szCs w:val="20"/>
              </w:rPr>
              <w:t>.</w:t>
            </w:r>
          </w:p>
        </w:tc>
      </w:tr>
      <w:tr w:rsidR="00CA18E6" w:rsidRPr="00CA18E6" w14:paraId="6DE54F45" w14:textId="77777777" w:rsidTr="00BA2621">
        <w:tc>
          <w:tcPr>
            <w:tcW w:w="2972" w:type="dxa"/>
            <w:vAlign w:val="center"/>
          </w:tcPr>
          <w:p w14:paraId="01E31245" w14:textId="77777777" w:rsidR="00CA18E6" w:rsidRPr="00CA18E6" w:rsidRDefault="000225B1" w:rsidP="000225B1">
            <w:pPr>
              <w:rPr>
                <w:rFonts w:cstheme="minorHAnsi"/>
                <w:color w:val="FF0000"/>
                <w:sz w:val="20"/>
                <w:szCs w:val="20"/>
              </w:rPr>
            </w:pPr>
            <w:r>
              <w:rPr>
                <w:rFonts w:cstheme="minorHAnsi"/>
                <w:color w:val="FF0000"/>
                <w:sz w:val="20"/>
                <w:szCs w:val="20"/>
              </w:rPr>
              <w:t xml:space="preserve">Quelles </w:t>
            </w:r>
            <w:r w:rsidRPr="00BC6E23">
              <w:rPr>
                <w:rFonts w:cstheme="minorHAnsi"/>
                <w:b/>
                <w:color w:val="FF0000"/>
                <w:sz w:val="20"/>
                <w:szCs w:val="20"/>
              </w:rPr>
              <w:t>réformes</w:t>
            </w:r>
            <w:r>
              <w:rPr>
                <w:rFonts w:cstheme="minorHAnsi"/>
                <w:color w:val="FF0000"/>
                <w:sz w:val="20"/>
                <w:szCs w:val="20"/>
              </w:rPr>
              <w:t xml:space="preserve"> sont faites au </w:t>
            </w:r>
            <w:r w:rsidRPr="00BC6E23">
              <w:rPr>
                <w:rFonts w:cstheme="minorHAnsi"/>
                <w:b/>
                <w:color w:val="FF0000"/>
                <w:sz w:val="20"/>
                <w:szCs w:val="20"/>
              </w:rPr>
              <w:t>début de sa présidence</w:t>
            </w:r>
            <w:r>
              <w:rPr>
                <w:rFonts w:cstheme="minorHAnsi"/>
                <w:color w:val="FF0000"/>
                <w:sz w:val="20"/>
                <w:szCs w:val="20"/>
              </w:rPr>
              <w:t> ?</w:t>
            </w:r>
          </w:p>
        </w:tc>
        <w:tc>
          <w:tcPr>
            <w:tcW w:w="7790" w:type="dxa"/>
            <w:vAlign w:val="center"/>
          </w:tcPr>
          <w:p w14:paraId="7F40A420" w14:textId="77777777" w:rsidR="00CA18E6" w:rsidRPr="00CA18E6" w:rsidRDefault="000225B1" w:rsidP="00EA7968">
            <w:pPr>
              <w:rPr>
                <w:rFonts w:cstheme="minorHAnsi"/>
                <w:sz w:val="20"/>
                <w:szCs w:val="20"/>
              </w:rPr>
            </w:pPr>
            <w:r w:rsidRPr="00F204F1">
              <w:rPr>
                <w:b/>
                <w:color w:val="000000"/>
                <w:sz w:val="20"/>
                <w:szCs w:val="20"/>
              </w:rPr>
              <w:t xml:space="preserve">De nombreuses </w:t>
            </w:r>
            <w:r w:rsidRPr="00F204F1">
              <w:rPr>
                <w:b/>
                <w:color w:val="FF0000"/>
                <w:sz w:val="20"/>
                <w:szCs w:val="20"/>
              </w:rPr>
              <w:t>réformes administratives, sociales et économiques</w:t>
            </w:r>
            <w:r w:rsidRPr="00F204F1">
              <w:rPr>
                <w:color w:val="FF0000"/>
                <w:sz w:val="20"/>
                <w:szCs w:val="20"/>
              </w:rPr>
              <w:t xml:space="preserve"> </w:t>
            </w:r>
            <w:r w:rsidRPr="00F204F1">
              <w:rPr>
                <w:b/>
                <w:color w:val="000000"/>
                <w:sz w:val="20"/>
                <w:szCs w:val="20"/>
              </w:rPr>
              <w:t>sont votées</w:t>
            </w:r>
            <w:r w:rsidRPr="00F204F1">
              <w:rPr>
                <w:color w:val="000000"/>
                <w:sz w:val="20"/>
                <w:szCs w:val="20"/>
              </w:rPr>
              <w:t xml:space="preserve"> pour permettre le </w:t>
            </w:r>
            <w:r w:rsidRPr="00F204F1">
              <w:rPr>
                <w:b/>
                <w:color w:val="FF0000"/>
                <w:sz w:val="20"/>
                <w:szCs w:val="20"/>
              </w:rPr>
              <w:t>changement</w:t>
            </w:r>
            <w:r w:rsidRPr="00F204F1">
              <w:rPr>
                <w:color w:val="FF0000"/>
                <w:sz w:val="20"/>
                <w:szCs w:val="20"/>
              </w:rPr>
              <w:t xml:space="preserve"> </w:t>
            </w:r>
            <w:r w:rsidRPr="00F204F1">
              <w:rPr>
                <w:color w:val="000000"/>
                <w:sz w:val="20"/>
                <w:szCs w:val="20"/>
              </w:rPr>
              <w:t xml:space="preserve">et répondre aux revendications des </w:t>
            </w:r>
            <w:r w:rsidRPr="00F204F1">
              <w:rPr>
                <w:b/>
                <w:color w:val="000000"/>
                <w:sz w:val="20"/>
                <w:szCs w:val="20"/>
              </w:rPr>
              <w:t>salariés</w:t>
            </w:r>
            <w:r w:rsidRPr="00F204F1">
              <w:rPr>
                <w:color w:val="000000"/>
                <w:sz w:val="20"/>
                <w:szCs w:val="20"/>
              </w:rPr>
              <w:t xml:space="preserve"> et de la </w:t>
            </w:r>
            <w:r w:rsidRPr="00F204F1">
              <w:rPr>
                <w:b/>
                <w:color w:val="000000"/>
                <w:sz w:val="20"/>
                <w:szCs w:val="20"/>
              </w:rPr>
              <w:t>jeunesse</w:t>
            </w:r>
            <w:r>
              <w:rPr>
                <w:color w:val="000000"/>
                <w:sz w:val="20"/>
                <w:szCs w:val="20"/>
              </w:rPr>
              <w:t> : nationalisations, abolition de la peine de mort, semaine de 39 heures, 5</w:t>
            </w:r>
            <w:r w:rsidRPr="000225B1">
              <w:rPr>
                <w:color w:val="000000"/>
                <w:sz w:val="20"/>
                <w:szCs w:val="20"/>
                <w:vertAlign w:val="superscript"/>
              </w:rPr>
              <w:t>e</w:t>
            </w:r>
            <w:r>
              <w:rPr>
                <w:color w:val="000000"/>
                <w:sz w:val="20"/>
                <w:szCs w:val="20"/>
              </w:rPr>
              <w:t xml:space="preserve"> semaines de congés payés, radios libres, décentralisation.</w:t>
            </w:r>
          </w:p>
        </w:tc>
      </w:tr>
      <w:tr w:rsidR="00CA18E6" w:rsidRPr="00CA18E6" w14:paraId="6E1AC41F" w14:textId="77777777" w:rsidTr="00BA2621">
        <w:tc>
          <w:tcPr>
            <w:tcW w:w="2972" w:type="dxa"/>
            <w:vAlign w:val="center"/>
          </w:tcPr>
          <w:p w14:paraId="111EED59" w14:textId="77777777" w:rsidR="00CA18E6" w:rsidRPr="00CA18E6" w:rsidRDefault="000225B1" w:rsidP="00EA7968">
            <w:pPr>
              <w:rPr>
                <w:rFonts w:cstheme="minorHAnsi"/>
                <w:color w:val="FF0000"/>
                <w:sz w:val="20"/>
                <w:szCs w:val="20"/>
              </w:rPr>
            </w:pPr>
            <w:r>
              <w:rPr>
                <w:rFonts w:cstheme="minorHAnsi"/>
                <w:color w:val="FF0000"/>
                <w:sz w:val="20"/>
                <w:szCs w:val="20"/>
              </w:rPr>
              <w:t xml:space="preserve">Qu’est-ce que la </w:t>
            </w:r>
            <w:r w:rsidRPr="000225B1">
              <w:rPr>
                <w:rFonts w:cstheme="minorHAnsi"/>
                <w:b/>
                <w:color w:val="FF0000"/>
                <w:sz w:val="20"/>
                <w:szCs w:val="20"/>
              </w:rPr>
              <w:t>décentralisation</w:t>
            </w:r>
            <w:r>
              <w:rPr>
                <w:rFonts w:cstheme="minorHAnsi"/>
                <w:color w:val="FF0000"/>
                <w:sz w:val="20"/>
                <w:szCs w:val="20"/>
              </w:rPr>
              <w:t> ?</w:t>
            </w:r>
          </w:p>
        </w:tc>
        <w:tc>
          <w:tcPr>
            <w:tcW w:w="7790" w:type="dxa"/>
            <w:vAlign w:val="center"/>
          </w:tcPr>
          <w:p w14:paraId="6A843CBB" w14:textId="77777777" w:rsidR="00CA18E6" w:rsidRPr="00CA18E6" w:rsidRDefault="000225B1" w:rsidP="00EA7968">
            <w:pPr>
              <w:rPr>
                <w:rFonts w:cstheme="minorHAnsi"/>
                <w:sz w:val="20"/>
                <w:szCs w:val="20"/>
              </w:rPr>
            </w:pPr>
            <w:r w:rsidRPr="000225B1">
              <w:rPr>
                <w:rFonts w:cstheme="minorHAnsi"/>
                <w:b/>
                <w:color w:val="FF0000"/>
                <w:sz w:val="20"/>
                <w:szCs w:val="20"/>
              </w:rPr>
              <w:t>Décentralisation</w:t>
            </w:r>
            <w:r w:rsidRPr="000225B1">
              <w:rPr>
                <w:rFonts w:cstheme="minorHAnsi"/>
                <w:color w:val="FF0000"/>
                <w:sz w:val="20"/>
                <w:szCs w:val="20"/>
              </w:rPr>
              <w:t xml:space="preserve"> </w:t>
            </w:r>
            <w:r w:rsidRPr="000225B1">
              <w:rPr>
                <w:rFonts w:cstheme="minorHAnsi"/>
                <w:sz w:val="20"/>
                <w:szCs w:val="20"/>
              </w:rPr>
              <w:t>: transfert d’une partie des pouvoirs de l’État aux collectivités territoriales : régions, départements et communes.</w:t>
            </w:r>
          </w:p>
        </w:tc>
      </w:tr>
      <w:tr w:rsidR="00CA18E6" w:rsidRPr="00CA18E6" w14:paraId="5EFBF83C" w14:textId="77777777" w:rsidTr="00BA2621">
        <w:tc>
          <w:tcPr>
            <w:tcW w:w="2972" w:type="dxa"/>
            <w:vAlign w:val="center"/>
          </w:tcPr>
          <w:p w14:paraId="13E2D293" w14:textId="77777777" w:rsidR="00CA18E6" w:rsidRPr="00CA18E6" w:rsidRDefault="00BC6E23" w:rsidP="00EA7968">
            <w:pPr>
              <w:rPr>
                <w:rFonts w:cstheme="minorHAnsi"/>
                <w:color w:val="FF0000"/>
                <w:sz w:val="20"/>
                <w:szCs w:val="20"/>
              </w:rPr>
            </w:pPr>
            <w:r w:rsidRPr="00BC6E23">
              <w:rPr>
                <w:rFonts w:cstheme="minorHAnsi"/>
                <w:b/>
                <w:color w:val="FF0000"/>
                <w:sz w:val="20"/>
                <w:szCs w:val="20"/>
              </w:rPr>
              <w:t>Quand, comment et pourquoi</w:t>
            </w:r>
            <w:r>
              <w:rPr>
                <w:rFonts w:cstheme="minorHAnsi"/>
                <w:color w:val="FF0000"/>
                <w:sz w:val="20"/>
                <w:szCs w:val="20"/>
              </w:rPr>
              <w:t xml:space="preserve"> les réformes s’arrêtent-elles ?</w:t>
            </w:r>
          </w:p>
        </w:tc>
        <w:tc>
          <w:tcPr>
            <w:tcW w:w="7790" w:type="dxa"/>
            <w:vAlign w:val="center"/>
          </w:tcPr>
          <w:p w14:paraId="7FB507DF" w14:textId="77777777" w:rsidR="00CA18E6" w:rsidRPr="00CA18E6" w:rsidRDefault="00BC6E23" w:rsidP="00EA7968">
            <w:pPr>
              <w:rPr>
                <w:rFonts w:cstheme="minorHAnsi"/>
                <w:sz w:val="20"/>
                <w:szCs w:val="20"/>
              </w:rPr>
            </w:pPr>
            <w:r>
              <w:rPr>
                <w:b/>
                <w:color w:val="000000"/>
                <w:sz w:val="20"/>
                <w:szCs w:val="20"/>
              </w:rPr>
              <w:t>E</w:t>
            </w:r>
            <w:r w:rsidRPr="00F204F1">
              <w:rPr>
                <w:b/>
                <w:color w:val="000000"/>
                <w:sz w:val="20"/>
                <w:szCs w:val="20"/>
              </w:rPr>
              <w:t xml:space="preserve">n </w:t>
            </w:r>
            <w:r w:rsidRPr="00F204F1">
              <w:rPr>
                <w:b/>
                <w:color w:val="FF0000"/>
                <w:sz w:val="20"/>
                <w:szCs w:val="20"/>
              </w:rPr>
              <w:t>1983</w:t>
            </w:r>
            <w:r w:rsidRPr="00F204F1">
              <w:rPr>
                <w:b/>
                <w:color w:val="000000"/>
                <w:sz w:val="20"/>
                <w:szCs w:val="20"/>
              </w:rPr>
              <w:t>, face aux crises économique et sociale</w:t>
            </w:r>
            <w:r w:rsidRPr="00F204F1">
              <w:rPr>
                <w:color w:val="000000"/>
                <w:sz w:val="20"/>
                <w:szCs w:val="20"/>
              </w:rPr>
              <w:t xml:space="preserve">, </w:t>
            </w:r>
            <w:r w:rsidRPr="00F204F1">
              <w:rPr>
                <w:b/>
                <w:color w:val="000000"/>
                <w:sz w:val="20"/>
                <w:szCs w:val="20"/>
              </w:rPr>
              <w:t xml:space="preserve">une </w:t>
            </w:r>
            <w:r w:rsidRPr="00F204F1">
              <w:rPr>
                <w:b/>
                <w:color w:val="FF0000"/>
                <w:sz w:val="20"/>
                <w:szCs w:val="20"/>
              </w:rPr>
              <w:t xml:space="preserve">politique de rigueur </w:t>
            </w:r>
            <w:r w:rsidRPr="00F204F1">
              <w:rPr>
                <w:color w:val="000000"/>
                <w:sz w:val="20"/>
                <w:szCs w:val="20"/>
              </w:rPr>
              <w:t>visant à réduction les dépenses de l’État est instaurée.</w:t>
            </w:r>
          </w:p>
        </w:tc>
      </w:tr>
      <w:tr w:rsidR="00CA18E6" w:rsidRPr="00CA18E6" w14:paraId="42624BEE" w14:textId="77777777" w:rsidTr="00BA2621">
        <w:tc>
          <w:tcPr>
            <w:tcW w:w="2972" w:type="dxa"/>
            <w:vAlign w:val="center"/>
          </w:tcPr>
          <w:p w14:paraId="036F0A50" w14:textId="77777777" w:rsidR="00CA18E6" w:rsidRPr="00CA18E6" w:rsidRDefault="00BC6E23" w:rsidP="00EA7968">
            <w:pPr>
              <w:rPr>
                <w:rFonts w:cstheme="minorHAnsi"/>
                <w:color w:val="FF0000"/>
                <w:sz w:val="20"/>
                <w:szCs w:val="20"/>
              </w:rPr>
            </w:pPr>
            <w:r>
              <w:rPr>
                <w:rFonts w:cstheme="minorHAnsi"/>
                <w:color w:val="FF0000"/>
                <w:sz w:val="20"/>
                <w:szCs w:val="20"/>
              </w:rPr>
              <w:t xml:space="preserve">Qu’est-ce que la </w:t>
            </w:r>
            <w:r w:rsidRPr="00F204F1">
              <w:rPr>
                <w:b/>
                <w:bCs/>
                <w:color w:val="FF0000"/>
                <w:sz w:val="20"/>
                <w:szCs w:val="20"/>
              </w:rPr>
              <w:t>Cohabitation</w:t>
            </w:r>
            <w:r>
              <w:rPr>
                <w:b/>
                <w:bCs/>
                <w:color w:val="FF0000"/>
                <w:sz w:val="20"/>
                <w:szCs w:val="20"/>
              </w:rPr>
              <w:t xml:space="preserve"> </w:t>
            </w:r>
            <w:r>
              <w:rPr>
                <w:rFonts w:cstheme="minorHAnsi"/>
                <w:color w:val="FF0000"/>
                <w:sz w:val="20"/>
                <w:szCs w:val="20"/>
              </w:rPr>
              <w:t>?</w:t>
            </w:r>
          </w:p>
        </w:tc>
        <w:tc>
          <w:tcPr>
            <w:tcW w:w="7790" w:type="dxa"/>
            <w:vAlign w:val="center"/>
          </w:tcPr>
          <w:p w14:paraId="55EB63D8" w14:textId="77777777" w:rsidR="00CA18E6" w:rsidRPr="00CA18E6" w:rsidRDefault="00BC6E23" w:rsidP="00EA7968">
            <w:pPr>
              <w:rPr>
                <w:rFonts w:cstheme="minorHAnsi"/>
                <w:sz w:val="20"/>
                <w:szCs w:val="20"/>
              </w:rPr>
            </w:pPr>
            <w:r w:rsidRPr="00F204F1">
              <w:rPr>
                <w:b/>
                <w:bCs/>
                <w:color w:val="FF0000"/>
                <w:sz w:val="20"/>
                <w:szCs w:val="20"/>
              </w:rPr>
              <w:t>Cohabitation</w:t>
            </w:r>
            <w:r w:rsidRPr="00F204F1">
              <w:rPr>
                <w:b/>
                <w:color w:val="FF0000"/>
                <w:sz w:val="20"/>
                <w:szCs w:val="20"/>
              </w:rPr>
              <w:t xml:space="preserve"> </w:t>
            </w:r>
            <w:r w:rsidRPr="00F204F1">
              <w:rPr>
                <w:b/>
                <w:color w:val="000000"/>
                <w:sz w:val="20"/>
                <w:szCs w:val="20"/>
              </w:rPr>
              <w:t xml:space="preserve">: </w:t>
            </w:r>
            <w:r w:rsidRPr="00F204F1">
              <w:rPr>
                <w:color w:val="000000"/>
                <w:sz w:val="20"/>
                <w:szCs w:val="20"/>
              </w:rPr>
              <w:t>Coexistence à la tête de l’État d’un président de la République et d’un Premier ministre issus de deux tendances politiques opposées.</w:t>
            </w:r>
          </w:p>
        </w:tc>
      </w:tr>
      <w:tr w:rsidR="00CA18E6" w:rsidRPr="00CA18E6" w14:paraId="30E71627" w14:textId="77777777" w:rsidTr="00BA2621">
        <w:tc>
          <w:tcPr>
            <w:tcW w:w="2972" w:type="dxa"/>
            <w:vAlign w:val="center"/>
          </w:tcPr>
          <w:p w14:paraId="5007C9F8" w14:textId="77777777" w:rsidR="00CA18E6" w:rsidRPr="00CA18E6" w:rsidRDefault="00BC6E23" w:rsidP="00EA7968">
            <w:pPr>
              <w:rPr>
                <w:rFonts w:cstheme="minorHAnsi"/>
                <w:color w:val="FF0000"/>
                <w:sz w:val="20"/>
                <w:szCs w:val="20"/>
              </w:rPr>
            </w:pPr>
            <w:r w:rsidRPr="00BC6E23">
              <w:rPr>
                <w:rFonts w:cstheme="minorHAnsi"/>
                <w:b/>
                <w:color w:val="FF0000"/>
                <w:sz w:val="20"/>
                <w:szCs w:val="20"/>
              </w:rPr>
              <w:t>Quand et pourquoi</w:t>
            </w:r>
            <w:r>
              <w:rPr>
                <w:rFonts w:cstheme="minorHAnsi"/>
                <w:color w:val="FF0000"/>
                <w:sz w:val="20"/>
                <w:szCs w:val="20"/>
              </w:rPr>
              <w:t xml:space="preserve"> a lieu la </w:t>
            </w:r>
            <w:r w:rsidRPr="00BC6E23">
              <w:rPr>
                <w:rFonts w:cstheme="minorHAnsi"/>
                <w:b/>
                <w:color w:val="FF0000"/>
                <w:sz w:val="20"/>
                <w:szCs w:val="20"/>
              </w:rPr>
              <w:t>cohabitation</w:t>
            </w:r>
            <w:r>
              <w:rPr>
                <w:rFonts w:cstheme="minorHAnsi"/>
                <w:color w:val="FF0000"/>
                <w:sz w:val="20"/>
                <w:szCs w:val="20"/>
              </w:rPr>
              <w:t> ?</w:t>
            </w:r>
          </w:p>
        </w:tc>
        <w:tc>
          <w:tcPr>
            <w:tcW w:w="7790" w:type="dxa"/>
            <w:vAlign w:val="center"/>
          </w:tcPr>
          <w:p w14:paraId="55DC0722" w14:textId="77777777" w:rsidR="00BC6E23" w:rsidRPr="00F204F1" w:rsidRDefault="00BC6E23" w:rsidP="00BC6E23">
            <w:pPr>
              <w:spacing w:after="60"/>
              <w:rPr>
                <w:sz w:val="20"/>
                <w:szCs w:val="20"/>
              </w:rPr>
            </w:pPr>
            <w:r w:rsidRPr="00F204F1">
              <w:rPr>
                <w:sz w:val="20"/>
                <w:szCs w:val="20"/>
              </w:rPr>
              <w:t xml:space="preserve">En </w:t>
            </w:r>
            <w:r w:rsidRPr="00F204F1">
              <w:rPr>
                <w:b/>
                <w:color w:val="FF0000"/>
                <w:sz w:val="20"/>
                <w:szCs w:val="20"/>
              </w:rPr>
              <w:t>1986</w:t>
            </w:r>
            <w:r w:rsidRPr="00F204F1">
              <w:rPr>
                <w:sz w:val="20"/>
                <w:szCs w:val="20"/>
              </w:rPr>
              <w:t xml:space="preserve">, la </w:t>
            </w:r>
            <w:r w:rsidRPr="00F204F1">
              <w:rPr>
                <w:b/>
                <w:color w:val="FF0000"/>
                <w:sz w:val="20"/>
                <w:szCs w:val="20"/>
              </w:rPr>
              <w:t>droite</w:t>
            </w:r>
            <w:r w:rsidRPr="00F204F1">
              <w:rPr>
                <w:color w:val="FF0000"/>
                <w:sz w:val="20"/>
                <w:szCs w:val="20"/>
              </w:rPr>
              <w:t xml:space="preserve"> </w:t>
            </w:r>
            <w:r w:rsidRPr="00F204F1">
              <w:rPr>
                <w:b/>
                <w:sz w:val="20"/>
                <w:szCs w:val="20"/>
              </w:rPr>
              <w:t>gagne</w:t>
            </w:r>
            <w:r w:rsidRPr="00F204F1">
              <w:rPr>
                <w:sz w:val="20"/>
                <w:szCs w:val="20"/>
              </w:rPr>
              <w:t xml:space="preserve"> les élections législatives. C’est une </w:t>
            </w:r>
            <w:r w:rsidRPr="00F204F1">
              <w:rPr>
                <w:b/>
                <w:sz w:val="20"/>
                <w:szCs w:val="20"/>
              </w:rPr>
              <w:t xml:space="preserve">situation nouvelle pour la Ve République : </w:t>
            </w:r>
            <w:r w:rsidRPr="00F204F1">
              <w:rPr>
                <w:sz w:val="20"/>
                <w:szCs w:val="20"/>
              </w:rPr>
              <w:t>l’Assemblée nationale, qui vote les lois avec le Sénat,  est majoritairement de droite alors que le Président de la République est de gauche.</w:t>
            </w:r>
          </w:p>
          <w:p w14:paraId="750A8D99" w14:textId="77777777" w:rsidR="00CA18E6" w:rsidRPr="00CA18E6" w:rsidRDefault="00BC6E23" w:rsidP="00BC6E23">
            <w:pPr>
              <w:rPr>
                <w:rFonts w:cstheme="minorHAnsi"/>
                <w:sz w:val="20"/>
                <w:szCs w:val="20"/>
              </w:rPr>
            </w:pPr>
            <w:r w:rsidRPr="00F204F1">
              <w:rPr>
                <w:b/>
                <w:sz w:val="20"/>
                <w:szCs w:val="20"/>
              </w:rPr>
              <w:t>François Mitterrand</w:t>
            </w:r>
            <w:r w:rsidRPr="00F204F1">
              <w:rPr>
                <w:sz w:val="20"/>
                <w:szCs w:val="20"/>
              </w:rPr>
              <w:t xml:space="preserve"> nomme </w:t>
            </w:r>
            <w:r w:rsidRPr="00F204F1">
              <w:rPr>
                <w:color w:val="FF0000"/>
                <w:sz w:val="20"/>
                <w:szCs w:val="20"/>
              </w:rPr>
              <w:t xml:space="preserve">Premier ministre, </w:t>
            </w:r>
            <w:r w:rsidRPr="00F204F1">
              <w:rPr>
                <w:b/>
                <w:color w:val="FF0000"/>
                <w:sz w:val="20"/>
                <w:szCs w:val="20"/>
              </w:rPr>
              <w:t>Jacques Chirac</w:t>
            </w:r>
            <w:r w:rsidRPr="00F204F1">
              <w:rPr>
                <w:color w:val="FF0000"/>
                <w:sz w:val="20"/>
                <w:szCs w:val="20"/>
              </w:rPr>
              <w:t>,</w:t>
            </w:r>
            <w:r w:rsidRPr="00F204F1">
              <w:rPr>
                <w:sz w:val="20"/>
                <w:szCs w:val="20"/>
              </w:rPr>
              <w:t xml:space="preserve"> chef de la </w:t>
            </w:r>
            <w:r w:rsidRPr="00F204F1">
              <w:rPr>
                <w:color w:val="FF0000"/>
                <w:sz w:val="20"/>
                <w:szCs w:val="20"/>
              </w:rPr>
              <w:t>droite gaulliste</w:t>
            </w:r>
            <w:r w:rsidRPr="00F204F1">
              <w:rPr>
                <w:sz w:val="20"/>
                <w:szCs w:val="20"/>
              </w:rPr>
              <w:t xml:space="preserve">, qui forme un gouvernement de droite : C’est la </w:t>
            </w:r>
            <w:r w:rsidRPr="00F204F1">
              <w:rPr>
                <w:b/>
                <w:color w:val="FF0000"/>
                <w:sz w:val="20"/>
                <w:szCs w:val="20"/>
              </w:rPr>
              <w:t>cohabitation</w:t>
            </w:r>
            <w:r w:rsidR="00771594">
              <w:rPr>
                <w:b/>
                <w:color w:val="FF0000"/>
                <w:sz w:val="20"/>
                <w:szCs w:val="20"/>
              </w:rPr>
              <w:t xml:space="preserve"> de 1986 à 1988</w:t>
            </w:r>
          </w:p>
        </w:tc>
      </w:tr>
      <w:tr w:rsidR="00BC6E23" w:rsidRPr="00CA18E6" w14:paraId="56C1E267" w14:textId="77777777" w:rsidTr="00BA2621">
        <w:tc>
          <w:tcPr>
            <w:tcW w:w="2972" w:type="dxa"/>
            <w:vAlign w:val="center"/>
          </w:tcPr>
          <w:p w14:paraId="2C499B7A" w14:textId="77777777" w:rsidR="00BC6E23" w:rsidRPr="00BC6E23" w:rsidRDefault="00BC6E23" w:rsidP="00EA7968">
            <w:pPr>
              <w:rPr>
                <w:rFonts w:cstheme="minorHAnsi"/>
                <w:b/>
                <w:color w:val="FF0000"/>
                <w:sz w:val="20"/>
                <w:szCs w:val="20"/>
              </w:rPr>
            </w:pPr>
            <w:r>
              <w:rPr>
                <w:rFonts w:cstheme="minorHAnsi"/>
                <w:b/>
                <w:color w:val="FF0000"/>
                <w:sz w:val="20"/>
                <w:szCs w:val="20"/>
              </w:rPr>
              <w:t>Quels les pouvoirs respectifs du Président et du Premier ministre pendant la cohabitation ?</w:t>
            </w:r>
          </w:p>
        </w:tc>
        <w:tc>
          <w:tcPr>
            <w:tcW w:w="7790" w:type="dxa"/>
            <w:vAlign w:val="center"/>
          </w:tcPr>
          <w:p w14:paraId="1EDE71D6" w14:textId="77777777" w:rsidR="00BC6E23" w:rsidRPr="00F204F1" w:rsidRDefault="00BC6E23" w:rsidP="00BC6E23">
            <w:pPr>
              <w:spacing w:after="60"/>
              <w:rPr>
                <w:sz w:val="20"/>
                <w:szCs w:val="20"/>
              </w:rPr>
            </w:pPr>
            <w:r w:rsidRPr="00F204F1">
              <w:rPr>
                <w:sz w:val="20"/>
                <w:szCs w:val="20"/>
              </w:rPr>
              <w:t xml:space="preserve">Lors de la </w:t>
            </w:r>
            <w:r w:rsidRPr="00F204F1">
              <w:rPr>
                <w:b/>
                <w:sz w:val="20"/>
                <w:szCs w:val="20"/>
              </w:rPr>
              <w:t>cohabitation</w:t>
            </w:r>
            <w:r w:rsidRPr="00F204F1">
              <w:rPr>
                <w:sz w:val="20"/>
                <w:szCs w:val="20"/>
              </w:rPr>
              <w:t xml:space="preserve">, le </w:t>
            </w:r>
            <w:r w:rsidRPr="00F204F1">
              <w:rPr>
                <w:b/>
                <w:color w:val="FF0000"/>
                <w:sz w:val="20"/>
                <w:szCs w:val="20"/>
              </w:rPr>
              <w:t>Président de la République</w:t>
            </w:r>
            <w:r w:rsidRPr="00F204F1">
              <w:rPr>
                <w:sz w:val="20"/>
                <w:szCs w:val="20"/>
              </w:rPr>
              <w:t xml:space="preserve"> en tant que </w:t>
            </w:r>
            <w:r w:rsidRPr="00F204F1">
              <w:rPr>
                <w:b/>
                <w:sz w:val="20"/>
                <w:szCs w:val="20"/>
              </w:rPr>
              <w:t>chef des armées</w:t>
            </w:r>
            <w:r w:rsidRPr="00F204F1">
              <w:rPr>
                <w:sz w:val="20"/>
                <w:szCs w:val="20"/>
              </w:rPr>
              <w:t xml:space="preserve">, dirige la </w:t>
            </w:r>
            <w:r w:rsidRPr="00F204F1">
              <w:rPr>
                <w:b/>
                <w:color w:val="FF0000"/>
                <w:sz w:val="20"/>
                <w:szCs w:val="20"/>
              </w:rPr>
              <w:t>politique étrangère, et la Défense</w:t>
            </w:r>
            <w:r w:rsidRPr="00F204F1">
              <w:rPr>
                <w:sz w:val="20"/>
                <w:szCs w:val="20"/>
              </w:rPr>
              <w:t xml:space="preserve">, et veille au </w:t>
            </w:r>
            <w:r w:rsidRPr="00F204F1">
              <w:rPr>
                <w:b/>
                <w:sz w:val="20"/>
                <w:szCs w:val="20"/>
              </w:rPr>
              <w:t>respect des principes républicains de la constitution</w:t>
            </w:r>
            <w:r w:rsidRPr="00F204F1">
              <w:rPr>
                <w:sz w:val="20"/>
                <w:szCs w:val="20"/>
              </w:rPr>
              <w:t xml:space="preserve"> en tant que chef de l’État. Mais, c’est le </w:t>
            </w:r>
            <w:r w:rsidRPr="00F204F1">
              <w:rPr>
                <w:b/>
                <w:color w:val="FF0000"/>
                <w:sz w:val="20"/>
                <w:szCs w:val="20"/>
              </w:rPr>
              <w:t>Premier ministre</w:t>
            </w:r>
            <w:r w:rsidRPr="00F204F1">
              <w:rPr>
                <w:color w:val="FF0000"/>
                <w:sz w:val="20"/>
                <w:szCs w:val="20"/>
              </w:rPr>
              <w:t xml:space="preserve"> </w:t>
            </w:r>
            <w:r w:rsidRPr="00F204F1">
              <w:rPr>
                <w:sz w:val="20"/>
                <w:szCs w:val="20"/>
              </w:rPr>
              <w:t xml:space="preserve">qui, en tant que </w:t>
            </w:r>
            <w:r w:rsidRPr="00F204F1">
              <w:rPr>
                <w:b/>
                <w:sz w:val="20"/>
                <w:szCs w:val="20"/>
              </w:rPr>
              <w:t>chef du gouvernement</w:t>
            </w:r>
            <w:r w:rsidRPr="00F204F1">
              <w:rPr>
                <w:sz w:val="20"/>
                <w:szCs w:val="20"/>
              </w:rPr>
              <w:t xml:space="preserve">, dirige </w:t>
            </w:r>
            <w:r w:rsidRPr="00F204F1">
              <w:rPr>
                <w:b/>
                <w:color w:val="FF0000"/>
                <w:sz w:val="20"/>
                <w:szCs w:val="20"/>
              </w:rPr>
              <w:t>la politique intérieure</w:t>
            </w:r>
            <w:r w:rsidRPr="00F204F1">
              <w:rPr>
                <w:sz w:val="20"/>
                <w:szCs w:val="20"/>
              </w:rPr>
              <w:t xml:space="preserve"> du pays, notamment en faisant voter par sa majorité à l’Assemblée nationale ses projets de loi.</w:t>
            </w:r>
          </w:p>
        </w:tc>
      </w:tr>
      <w:tr w:rsidR="00771594" w:rsidRPr="00CA18E6" w14:paraId="20BDC27E" w14:textId="77777777" w:rsidTr="00BA2621">
        <w:tc>
          <w:tcPr>
            <w:tcW w:w="2972" w:type="dxa"/>
            <w:vAlign w:val="center"/>
          </w:tcPr>
          <w:p w14:paraId="67176414" w14:textId="77777777" w:rsidR="00771594" w:rsidRDefault="00771594" w:rsidP="00EA7968">
            <w:pPr>
              <w:rPr>
                <w:rFonts w:cstheme="minorHAnsi"/>
                <w:b/>
                <w:color w:val="FF0000"/>
                <w:sz w:val="20"/>
                <w:szCs w:val="20"/>
              </w:rPr>
            </w:pPr>
            <w:r>
              <w:rPr>
                <w:noProof/>
                <w:lang w:eastAsia="fr-FR"/>
              </w:rPr>
              <w:drawing>
                <wp:anchor distT="0" distB="0" distL="114300" distR="114300" simplePos="0" relativeHeight="251722752" behindDoc="0" locked="0" layoutInCell="1" allowOverlap="1" wp14:anchorId="13C2209C" wp14:editId="1969B4AD">
                  <wp:simplePos x="0" y="0"/>
                  <wp:positionH relativeFrom="column">
                    <wp:posOffset>-803275</wp:posOffset>
                  </wp:positionH>
                  <wp:positionV relativeFrom="paragraph">
                    <wp:posOffset>3810</wp:posOffset>
                  </wp:positionV>
                  <wp:extent cx="689610" cy="8839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les-gaulle-strasbourg-7-avril-1945_4ecba6305ec0e_.jpg"/>
                          <pic:cNvPicPr/>
                        </pic:nvPicPr>
                        <pic:blipFill>
                          <a:blip r:embed="rId6">
                            <a:extLst>
                              <a:ext uri="{28A0092B-C50C-407E-A947-70E740481C1C}">
                                <a14:useLocalDpi xmlns:a14="http://schemas.microsoft.com/office/drawing/2010/main" val="0"/>
                              </a:ext>
                            </a:extLst>
                          </a:blip>
                          <a:stretch>
                            <a:fillRect/>
                          </a:stretch>
                        </pic:blipFill>
                        <pic:spPr>
                          <a:xfrm>
                            <a:off x="0" y="0"/>
                            <a:ext cx="689610" cy="88392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FF0000"/>
                <w:sz w:val="20"/>
                <w:szCs w:val="20"/>
              </w:rPr>
              <w:t>Qui est cet homme ?</w:t>
            </w:r>
          </w:p>
        </w:tc>
        <w:tc>
          <w:tcPr>
            <w:tcW w:w="7790" w:type="dxa"/>
            <w:vAlign w:val="center"/>
          </w:tcPr>
          <w:p w14:paraId="07674B3B" w14:textId="77777777" w:rsidR="00771594" w:rsidRPr="00F204F1" w:rsidRDefault="00771594" w:rsidP="00BC6E23">
            <w:pPr>
              <w:spacing w:after="60"/>
              <w:rPr>
                <w:sz w:val="20"/>
                <w:szCs w:val="20"/>
              </w:rPr>
            </w:pPr>
            <w:r>
              <w:rPr>
                <w:sz w:val="20"/>
                <w:szCs w:val="20"/>
              </w:rPr>
              <w:t xml:space="preserve">C’est </w:t>
            </w:r>
            <w:r w:rsidRPr="00771594">
              <w:rPr>
                <w:b/>
                <w:color w:val="FF0000"/>
                <w:sz w:val="20"/>
                <w:szCs w:val="20"/>
              </w:rPr>
              <w:t>Charles de Gaulle</w:t>
            </w:r>
            <w:r>
              <w:rPr>
                <w:sz w:val="20"/>
                <w:szCs w:val="20"/>
              </w:rPr>
              <w:t>.</w:t>
            </w:r>
          </w:p>
        </w:tc>
      </w:tr>
      <w:tr w:rsidR="00771594" w:rsidRPr="00CA18E6" w14:paraId="50283114" w14:textId="77777777" w:rsidTr="00BA2621">
        <w:tc>
          <w:tcPr>
            <w:tcW w:w="2972" w:type="dxa"/>
            <w:vAlign w:val="center"/>
          </w:tcPr>
          <w:p w14:paraId="2ADB2E1F" w14:textId="77777777" w:rsidR="00771594" w:rsidRDefault="00771594" w:rsidP="00EA7968">
            <w:pPr>
              <w:rPr>
                <w:rFonts w:cstheme="minorHAnsi"/>
                <w:b/>
                <w:color w:val="FF0000"/>
                <w:sz w:val="20"/>
                <w:szCs w:val="20"/>
              </w:rPr>
            </w:pPr>
            <w:r>
              <w:rPr>
                <w:noProof/>
                <w:lang w:eastAsia="fr-FR"/>
              </w:rPr>
              <w:drawing>
                <wp:anchor distT="0" distB="0" distL="114300" distR="114300" simplePos="0" relativeHeight="251723776" behindDoc="0" locked="0" layoutInCell="1" allowOverlap="1" wp14:anchorId="07450693" wp14:editId="7E19F1F1">
                  <wp:simplePos x="0" y="0"/>
                  <wp:positionH relativeFrom="column">
                    <wp:posOffset>-737235</wp:posOffset>
                  </wp:positionH>
                  <wp:positionV relativeFrom="paragraph">
                    <wp:posOffset>36830</wp:posOffset>
                  </wp:positionV>
                  <wp:extent cx="689610" cy="793115"/>
                  <wp:effectExtent l="0" t="0" r="0" b="6985"/>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689610" cy="793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color w:val="FF0000"/>
                <w:sz w:val="20"/>
                <w:szCs w:val="20"/>
              </w:rPr>
              <w:t>Qui est cet homme ?</w:t>
            </w:r>
          </w:p>
        </w:tc>
        <w:tc>
          <w:tcPr>
            <w:tcW w:w="7790" w:type="dxa"/>
            <w:vAlign w:val="center"/>
          </w:tcPr>
          <w:p w14:paraId="358526A4" w14:textId="77777777" w:rsidR="00771594" w:rsidRPr="00F204F1" w:rsidRDefault="00771594" w:rsidP="00BC6E23">
            <w:pPr>
              <w:spacing w:after="60"/>
              <w:rPr>
                <w:sz w:val="20"/>
                <w:szCs w:val="20"/>
              </w:rPr>
            </w:pPr>
            <w:r>
              <w:rPr>
                <w:sz w:val="20"/>
                <w:szCs w:val="20"/>
              </w:rPr>
              <w:t xml:space="preserve">C’est </w:t>
            </w:r>
            <w:r w:rsidRPr="00771594">
              <w:rPr>
                <w:b/>
                <w:color w:val="FF0000"/>
                <w:sz w:val="20"/>
                <w:szCs w:val="20"/>
              </w:rPr>
              <w:t>François Mitterrand</w:t>
            </w:r>
            <w:r>
              <w:rPr>
                <w:sz w:val="20"/>
                <w:szCs w:val="20"/>
              </w:rPr>
              <w:t>.</w:t>
            </w:r>
          </w:p>
        </w:tc>
      </w:tr>
      <w:tr w:rsidR="00771594" w:rsidRPr="00CA18E6" w14:paraId="73291DF9" w14:textId="77777777" w:rsidTr="004F06BD">
        <w:tc>
          <w:tcPr>
            <w:tcW w:w="10762" w:type="dxa"/>
            <w:gridSpan w:val="2"/>
            <w:shd w:val="clear" w:color="auto" w:fill="FFFF00"/>
          </w:tcPr>
          <w:p w14:paraId="30EF9B64" w14:textId="77777777" w:rsidR="00771594" w:rsidRPr="007B7F1B" w:rsidRDefault="00771594" w:rsidP="004F06BD">
            <w:pPr>
              <w:pStyle w:val="Titre5"/>
              <w:spacing w:before="120" w:after="120"/>
              <w:rPr>
                <w:rFonts w:cstheme="minorHAnsi"/>
              </w:rPr>
            </w:pPr>
            <w:r w:rsidRPr="00771594">
              <w:rPr>
                <w:rFonts w:cstheme="minorHAnsi"/>
              </w:rPr>
              <w:t>Les transformations de la société française des années 1950 aux années 1980</w:t>
            </w:r>
          </w:p>
        </w:tc>
      </w:tr>
      <w:tr w:rsidR="004F04D9" w:rsidRPr="00B14CDA" w14:paraId="5940C548" w14:textId="77777777" w:rsidTr="004F06BD">
        <w:tc>
          <w:tcPr>
            <w:tcW w:w="10762" w:type="dxa"/>
            <w:gridSpan w:val="2"/>
            <w:shd w:val="clear" w:color="auto" w:fill="DEEAF6" w:themeFill="accent1" w:themeFillTint="33"/>
            <w:vAlign w:val="center"/>
          </w:tcPr>
          <w:p w14:paraId="0B6FC0B6" w14:textId="77777777" w:rsidR="004F04D9" w:rsidRPr="00B14CDA" w:rsidRDefault="004F04D9" w:rsidP="004F06BD">
            <w:pPr>
              <w:spacing w:before="60" w:after="60"/>
              <w:jc w:val="center"/>
              <w:rPr>
                <w:rFonts w:cstheme="minorHAnsi"/>
                <w:b/>
                <w:sz w:val="24"/>
                <w:szCs w:val="24"/>
              </w:rPr>
            </w:pPr>
            <w:r w:rsidRPr="004F04D9">
              <w:rPr>
                <w:rFonts w:ascii="Calibri" w:hAnsi="Calibri" w:cs="Calibri"/>
                <w:b/>
                <w:sz w:val="24"/>
                <w:szCs w:val="24"/>
              </w:rPr>
              <w:t>Les mutations (changements) de la société française dans l'après-guerre</w:t>
            </w:r>
          </w:p>
        </w:tc>
      </w:tr>
      <w:tr w:rsidR="00771594" w:rsidRPr="00527E21" w14:paraId="40387B33" w14:textId="77777777" w:rsidTr="004D7D22">
        <w:tc>
          <w:tcPr>
            <w:tcW w:w="2972" w:type="dxa"/>
            <w:vAlign w:val="center"/>
          </w:tcPr>
          <w:p w14:paraId="24DD39B8" w14:textId="77777777" w:rsidR="00771594" w:rsidRPr="00527E21" w:rsidRDefault="00527E21" w:rsidP="00EA7968">
            <w:pPr>
              <w:rPr>
                <w:rFonts w:cstheme="minorHAnsi"/>
                <w:color w:val="FF0000"/>
                <w:sz w:val="20"/>
                <w:szCs w:val="20"/>
              </w:rPr>
            </w:pPr>
            <w:r w:rsidRPr="00527E21">
              <w:rPr>
                <w:rFonts w:cstheme="minorHAnsi"/>
                <w:color w:val="FF0000"/>
                <w:sz w:val="20"/>
                <w:szCs w:val="20"/>
              </w:rPr>
              <w:t>Qu</w:t>
            </w:r>
            <w:r>
              <w:rPr>
                <w:rFonts w:cstheme="minorHAnsi"/>
                <w:color w:val="FF0000"/>
                <w:sz w:val="20"/>
                <w:szCs w:val="20"/>
              </w:rPr>
              <w:t xml:space="preserve">’est-ce que le </w:t>
            </w:r>
            <w:r w:rsidRPr="00527E21">
              <w:rPr>
                <w:rFonts w:cstheme="minorHAnsi"/>
                <w:b/>
                <w:color w:val="FF0000"/>
                <w:sz w:val="20"/>
                <w:szCs w:val="20"/>
              </w:rPr>
              <w:t>Baby-boom</w:t>
            </w:r>
            <w:r>
              <w:rPr>
                <w:rFonts w:cstheme="minorHAnsi"/>
                <w:color w:val="FF0000"/>
                <w:sz w:val="20"/>
                <w:szCs w:val="20"/>
              </w:rPr>
              <w:t> ?</w:t>
            </w:r>
          </w:p>
        </w:tc>
        <w:tc>
          <w:tcPr>
            <w:tcW w:w="7790" w:type="dxa"/>
            <w:vAlign w:val="center"/>
          </w:tcPr>
          <w:p w14:paraId="55FC0429" w14:textId="77777777" w:rsidR="00771594" w:rsidRPr="00527E21" w:rsidRDefault="00527E21" w:rsidP="00BC6E23">
            <w:pPr>
              <w:spacing w:after="60"/>
              <w:rPr>
                <w:sz w:val="20"/>
                <w:szCs w:val="20"/>
              </w:rPr>
            </w:pPr>
            <w:r w:rsidRPr="00F204F1">
              <w:rPr>
                <w:b/>
                <w:bCs/>
                <w:color w:val="FF0000"/>
                <w:sz w:val="20"/>
                <w:szCs w:val="20"/>
              </w:rPr>
              <w:t>Baby-boom</w:t>
            </w:r>
            <w:r w:rsidRPr="00F204F1">
              <w:rPr>
                <w:color w:val="FF0000"/>
                <w:sz w:val="20"/>
                <w:szCs w:val="20"/>
              </w:rPr>
              <w:t xml:space="preserve"> </w:t>
            </w:r>
            <w:r w:rsidRPr="00F204F1">
              <w:rPr>
                <w:sz w:val="20"/>
                <w:szCs w:val="20"/>
              </w:rPr>
              <w:t>: période de forte natalité de 1945 à 1965.</w:t>
            </w:r>
          </w:p>
        </w:tc>
      </w:tr>
      <w:tr w:rsidR="004F04D9" w:rsidRPr="00527E21" w14:paraId="068DC030" w14:textId="77777777" w:rsidTr="004D7D22">
        <w:tc>
          <w:tcPr>
            <w:tcW w:w="2972" w:type="dxa"/>
            <w:vAlign w:val="center"/>
          </w:tcPr>
          <w:p w14:paraId="51DB395B" w14:textId="77777777" w:rsidR="004F04D9" w:rsidRPr="00527E21" w:rsidRDefault="00527E21" w:rsidP="00EA7968">
            <w:pPr>
              <w:rPr>
                <w:rFonts w:cstheme="minorHAnsi"/>
                <w:color w:val="FF0000"/>
                <w:sz w:val="20"/>
                <w:szCs w:val="20"/>
              </w:rPr>
            </w:pPr>
            <w:r>
              <w:rPr>
                <w:rFonts w:cstheme="minorHAnsi"/>
                <w:color w:val="FF0000"/>
                <w:sz w:val="20"/>
                <w:szCs w:val="20"/>
              </w:rPr>
              <w:t xml:space="preserve">Que sont les </w:t>
            </w:r>
            <w:r w:rsidRPr="00527E21">
              <w:rPr>
                <w:rFonts w:cstheme="minorHAnsi"/>
                <w:b/>
                <w:color w:val="FF0000"/>
                <w:sz w:val="20"/>
                <w:szCs w:val="20"/>
              </w:rPr>
              <w:t>Trente Glorieuses</w:t>
            </w:r>
            <w:r>
              <w:rPr>
                <w:rFonts w:cstheme="minorHAnsi"/>
                <w:color w:val="FF0000"/>
                <w:sz w:val="20"/>
                <w:szCs w:val="20"/>
              </w:rPr>
              <w:t> ?</w:t>
            </w:r>
          </w:p>
        </w:tc>
        <w:tc>
          <w:tcPr>
            <w:tcW w:w="7790" w:type="dxa"/>
            <w:vAlign w:val="center"/>
          </w:tcPr>
          <w:p w14:paraId="62342C20" w14:textId="77777777" w:rsidR="004F04D9" w:rsidRPr="00527E21" w:rsidRDefault="00527E21" w:rsidP="00BC6E23">
            <w:pPr>
              <w:spacing w:after="60"/>
              <w:rPr>
                <w:sz w:val="20"/>
                <w:szCs w:val="20"/>
              </w:rPr>
            </w:pPr>
            <w:r w:rsidRPr="00F204F1">
              <w:rPr>
                <w:sz w:val="20"/>
                <w:szCs w:val="20"/>
              </w:rPr>
              <w:t xml:space="preserve">Les </w:t>
            </w:r>
            <w:r w:rsidRPr="00F204F1">
              <w:rPr>
                <w:b/>
                <w:bCs/>
                <w:color w:val="FF0000"/>
                <w:sz w:val="20"/>
                <w:szCs w:val="20"/>
              </w:rPr>
              <w:t>Trente Glorieuses</w:t>
            </w:r>
            <w:r w:rsidRPr="00F204F1">
              <w:rPr>
                <w:color w:val="FF0000"/>
                <w:sz w:val="20"/>
                <w:szCs w:val="20"/>
              </w:rPr>
              <w:t xml:space="preserve"> </w:t>
            </w:r>
            <w:r w:rsidRPr="00F204F1">
              <w:rPr>
                <w:sz w:val="20"/>
                <w:szCs w:val="20"/>
              </w:rPr>
              <w:t>: nom donné aux 30 années de grande prospérité et de forte croissance économique entre 1945 et 1975.</w:t>
            </w:r>
          </w:p>
        </w:tc>
      </w:tr>
      <w:tr w:rsidR="00527E21" w:rsidRPr="00527E21" w14:paraId="0E63CE10" w14:textId="77777777" w:rsidTr="004D7D22">
        <w:tc>
          <w:tcPr>
            <w:tcW w:w="2972" w:type="dxa"/>
            <w:vAlign w:val="center"/>
          </w:tcPr>
          <w:p w14:paraId="0712AEE2" w14:textId="77777777" w:rsidR="00527E21" w:rsidRDefault="00527E21" w:rsidP="00527E21">
            <w:pPr>
              <w:rPr>
                <w:rFonts w:cstheme="minorHAnsi"/>
                <w:color w:val="FF0000"/>
                <w:sz w:val="20"/>
                <w:szCs w:val="20"/>
              </w:rPr>
            </w:pPr>
            <w:r>
              <w:rPr>
                <w:rFonts w:cstheme="minorHAnsi"/>
                <w:color w:val="FF0000"/>
                <w:sz w:val="20"/>
                <w:szCs w:val="20"/>
              </w:rPr>
              <w:t xml:space="preserve">Qu’est-ce qu’un </w:t>
            </w:r>
            <w:r w:rsidRPr="00527E21">
              <w:rPr>
                <w:rFonts w:cstheme="minorHAnsi"/>
                <w:b/>
                <w:color w:val="FF0000"/>
                <w:sz w:val="20"/>
                <w:szCs w:val="20"/>
              </w:rPr>
              <w:t>immigré</w:t>
            </w:r>
            <w:r>
              <w:rPr>
                <w:rFonts w:cstheme="minorHAnsi"/>
                <w:color w:val="FF0000"/>
                <w:sz w:val="20"/>
                <w:szCs w:val="20"/>
              </w:rPr>
              <w:t xml:space="preserve"> ? </w:t>
            </w:r>
          </w:p>
        </w:tc>
        <w:tc>
          <w:tcPr>
            <w:tcW w:w="7790" w:type="dxa"/>
            <w:vAlign w:val="center"/>
          </w:tcPr>
          <w:p w14:paraId="72CBC57A" w14:textId="77777777" w:rsidR="00527E21" w:rsidRPr="00F204F1" w:rsidRDefault="00527E21" w:rsidP="00BC6E23">
            <w:pPr>
              <w:spacing w:after="60"/>
              <w:rPr>
                <w:sz w:val="20"/>
                <w:szCs w:val="20"/>
              </w:rPr>
            </w:pPr>
            <w:r w:rsidRPr="00F204F1">
              <w:rPr>
                <w:b/>
                <w:bCs/>
                <w:color w:val="FF0000"/>
                <w:sz w:val="20"/>
                <w:szCs w:val="20"/>
              </w:rPr>
              <w:t>Immigré</w:t>
            </w:r>
            <w:r w:rsidRPr="00F204F1">
              <w:rPr>
                <w:color w:val="FF0000"/>
                <w:sz w:val="20"/>
                <w:szCs w:val="20"/>
              </w:rPr>
              <w:t xml:space="preserve"> </w:t>
            </w:r>
            <w:r w:rsidRPr="00F204F1">
              <w:rPr>
                <w:sz w:val="20"/>
                <w:szCs w:val="20"/>
              </w:rPr>
              <w:t>: personne née à l’étranger et résidant dans un pays d’accueil.</w:t>
            </w:r>
          </w:p>
        </w:tc>
      </w:tr>
      <w:tr w:rsidR="00771594" w:rsidRPr="00527E21" w14:paraId="15740FFA" w14:textId="77777777" w:rsidTr="004D7D22">
        <w:tc>
          <w:tcPr>
            <w:tcW w:w="2972" w:type="dxa"/>
            <w:vAlign w:val="center"/>
          </w:tcPr>
          <w:p w14:paraId="25E4EF4A" w14:textId="77777777" w:rsidR="00771594" w:rsidRPr="00527E21" w:rsidRDefault="00527E21" w:rsidP="00EA7968">
            <w:pPr>
              <w:rPr>
                <w:rFonts w:cstheme="minorHAnsi"/>
                <w:color w:val="FF0000"/>
                <w:sz w:val="20"/>
                <w:szCs w:val="20"/>
              </w:rPr>
            </w:pPr>
            <w:r>
              <w:rPr>
                <w:rFonts w:cstheme="minorHAnsi"/>
                <w:color w:val="FF0000"/>
                <w:sz w:val="20"/>
                <w:szCs w:val="20"/>
              </w:rPr>
              <w:t xml:space="preserve">Quelles sont les </w:t>
            </w:r>
            <w:r w:rsidRPr="00527E21">
              <w:rPr>
                <w:rFonts w:cstheme="minorHAnsi"/>
                <w:b/>
                <w:color w:val="FF0000"/>
                <w:sz w:val="20"/>
                <w:szCs w:val="20"/>
              </w:rPr>
              <w:t>évolu</w:t>
            </w:r>
            <w:r w:rsidR="004D7D22">
              <w:rPr>
                <w:rFonts w:cstheme="minorHAnsi"/>
                <w:b/>
                <w:color w:val="FF0000"/>
                <w:sz w:val="20"/>
                <w:szCs w:val="20"/>
              </w:rPr>
              <w:t>tions démographiques</w:t>
            </w:r>
            <w:r>
              <w:rPr>
                <w:rFonts w:cstheme="minorHAnsi"/>
                <w:color w:val="FF0000"/>
                <w:sz w:val="20"/>
                <w:szCs w:val="20"/>
              </w:rPr>
              <w:t xml:space="preserve"> jusqu’aux années 1960 ?</w:t>
            </w:r>
            <w:r w:rsidR="004D7D22">
              <w:rPr>
                <w:rFonts w:cstheme="minorHAnsi"/>
                <w:color w:val="FF0000"/>
                <w:sz w:val="20"/>
                <w:szCs w:val="20"/>
              </w:rPr>
              <w:t xml:space="preserve"> Quelle conséquence sur le </w:t>
            </w:r>
            <w:r w:rsidR="004D7D22" w:rsidRPr="004D7D22">
              <w:rPr>
                <w:rFonts w:cstheme="minorHAnsi"/>
                <w:b/>
                <w:color w:val="FF0000"/>
                <w:sz w:val="20"/>
                <w:szCs w:val="20"/>
              </w:rPr>
              <w:t>logement</w:t>
            </w:r>
            <w:r w:rsidR="004D7D22">
              <w:rPr>
                <w:rFonts w:cstheme="minorHAnsi"/>
                <w:color w:val="FF0000"/>
                <w:sz w:val="20"/>
                <w:szCs w:val="20"/>
              </w:rPr>
              <w:t> ?</w:t>
            </w:r>
          </w:p>
        </w:tc>
        <w:tc>
          <w:tcPr>
            <w:tcW w:w="7790" w:type="dxa"/>
            <w:vAlign w:val="center"/>
          </w:tcPr>
          <w:p w14:paraId="5ABCBB8E" w14:textId="77777777" w:rsidR="00771594" w:rsidRPr="00527E21" w:rsidRDefault="00F97A95" w:rsidP="00BC6E23">
            <w:pPr>
              <w:spacing w:after="60"/>
              <w:rPr>
                <w:sz w:val="20"/>
                <w:szCs w:val="20"/>
              </w:rPr>
            </w:pPr>
            <w:r>
              <w:rPr>
                <w:noProof/>
                <w:sz w:val="20"/>
                <w:szCs w:val="20"/>
                <w:lang w:eastAsia="fr-FR"/>
              </w:rPr>
              <mc:AlternateContent>
                <mc:Choice Requires="wps">
                  <w:drawing>
                    <wp:anchor distT="0" distB="0" distL="114300" distR="114300" simplePos="0" relativeHeight="251725824" behindDoc="0" locked="0" layoutInCell="1" allowOverlap="1" wp14:anchorId="4463A1C3" wp14:editId="3D418F61">
                      <wp:simplePos x="0" y="0"/>
                      <wp:positionH relativeFrom="column">
                        <wp:posOffset>4819015</wp:posOffset>
                      </wp:positionH>
                      <wp:positionV relativeFrom="paragraph">
                        <wp:posOffset>1000125</wp:posOffset>
                      </wp:positionV>
                      <wp:extent cx="290195" cy="34480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90195" cy="344805"/>
                              </a:xfrm>
                              <a:prstGeom prst="rect">
                                <a:avLst/>
                              </a:prstGeom>
                              <a:noFill/>
                              <a:ln w="6350">
                                <a:noFill/>
                              </a:ln>
                            </wps:spPr>
                            <wps:txbx>
                              <w:txbxContent>
                                <w:p w14:paraId="6D3CB576" w14:textId="77777777" w:rsidR="00F97A95" w:rsidRDefault="00F97A95">
                                  <w:r w:rsidRPr="00F97A95">
                                    <w:rPr>
                                      <w:bdr w:val="single" w:sz="4" w:space="0" w:color="auto"/>
                                    </w:rPr>
                                    <w:t>2</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A1C3" id="Zone de texte 12" o:spid="_x0000_s1027" type="#_x0000_t202" style="position:absolute;margin-left:379.45pt;margin-top:78.75pt;width:22.85pt;height:2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" filled="f" stroked="f" strokeweight=".5pt">
                      <v:textbox>
                        <w:txbxContent>
                          <w:p w14:paraId="6D3CB576" w14:textId="77777777" w:rsidR="00F97A95" w:rsidRDefault="00F97A95">
                            <w:r w:rsidRPr="00F97A95">
                              <w:rPr>
                                <w:bdr w:val="single" w:sz="4" w:space="0" w:color="auto"/>
                              </w:rPr>
                              <w:t>2</w:t>
                            </w:r>
                            <w:r>
                              <w:t xml:space="preserve"> </w:t>
                            </w:r>
                          </w:p>
                        </w:txbxContent>
                      </v:textbox>
                    </v:shape>
                  </w:pict>
                </mc:Fallback>
              </mc:AlternateContent>
            </w:r>
            <w:r w:rsidR="004D7D22" w:rsidRPr="00F204F1">
              <w:rPr>
                <w:sz w:val="20"/>
                <w:szCs w:val="20"/>
              </w:rPr>
              <w:t xml:space="preserve">Après 1945, la </w:t>
            </w:r>
            <w:r w:rsidR="004D7D22" w:rsidRPr="00F204F1">
              <w:rPr>
                <w:b/>
                <w:color w:val="FF0000"/>
                <w:sz w:val="20"/>
                <w:szCs w:val="20"/>
              </w:rPr>
              <w:t>population augmente</w:t>
            </w:r>
            <w:r w:rsidR="004D7D22" w:rsidRPr="00F204F1">
              <w:rPr>
                <w:color w:val="FF0000"/>
                <w:sz w:val="20"/>
                <w:szCs w:val="20"/>
              </w:rPr>
              <w:t xml:space="preserve"> </w:t>
            </w:r>
            <w:r w:rsidR="004D7D22" w:rsidRPr="00F204F1">
              <w:rPr>
                <w:sz w:val="20"/>
                <w:szCs w:val="20"/>
              </w:rPr>
              <w:t xml:space="preserve">à cause du </w:t>
            </w:r>
            <w:r w:rsidR="004D7D22" w:rsidRPr="00F204F1">
              <w:rPr>
                <w:b/>
                <w:color w:val="FF0000"/>
                <w:sz w:val="20"/>
                <w:szCs w:val="20"/>
              </w:rPr>
              <w:t xml:space="preserve">baby-boom </w:t>
            </w:r>
            <w:r w:rsidR="004D7D22" w:rsidRPr="00F204F1">
              <w:rPr>
                <w:b/>
                <w:sz w:val="20"/>
                <w:szCs w:val="20"/>
              </w:rPr>
              <w:t xml:space="preserve">de 1945 à 1965, mais aussi de </w:t>
            </w:r>
            <w:r w:rsidR="004D7D22" w:rsidRPr="00F204F1">
              <w:rPr>
                <w:b/>
                <w:color w:val="FF0000"/>
                <w:sz w:val="20"/>
                <w:szCs w:val="20"/>
              </w:rPr>
              <w:t xml:space="preserve">l’arrivée d’immigrés </w:t>
            </w:r>
            <w:r w:rsidR="004D7D22" w:rsidRPr="00F204F1">
              <w:rPr>
                <w:b/>
                <w:sz w:val="20"/>
                <w:szCs w:val="20"/>
              </w:rPr>
              <w:t xml:space="preserve">en France. </w:t>
            </w:r>
            <w:r w:rsidR="004D7D22" w:rsidRPr="00F204F1">
              <w:rPr>
                <w:sz w:val="20"/>
                <w:szCs w:val="20"/>
              </w:rPr>
              <w:t>En effet, l</w:t>
            </w:r>
            <w:r w:rsidR="004D7D22" w:rsidRPr="00F204F1">
              <w:rPr>
                <w:b/>
                <w:sz w:val="20"/>
                <w:szCs w:val="20"/>
              </w:rPr>
              <w:t>'immigration</w:t>
            </w:r>
            <w:r w:rsidR="004D7D22" w:rsidRPr="00F204F1">
              <w:rPr>
                <w:sz w:val="20"/>
                <w:szCs w:val="20"/>
              </w:rPr>
              <w:t xml:space="preserve">, ancienne en France, est relancée car la main-d’œuvre manque dans l'industrie, le bâtiment et l'agriculture. Originaires </w:t>
            </w:r>
            <w:r w:rsidR="004D7D22" w:rsidRPr="00F204F1">
              <w:rPr>
                <w:b/>
                <w:sz w:val="20"/>
                <w:szCs w:val="20"/>
              </w:rPr>
              <w:t>d'Europe du Sud</w:t>
            </w:r>
            <w:r w:rsidR="004D7D22" w:rsidRPr="00F204F1">
              <w:rPr>
                <w:sz w:val="20"/>
                <w:szCs w:val="20"/>
              </w:rPr>
              <w:t xml:space="preserve"> puis du</w:t>
            </w:r>
            <w:r w:rsidR="004D7D22" w:rsidRPr="00F204F1">
              <w:rPr>
                <w:b/>
                <w:sz w:val="20"/>
                <w:szCs w:val="20"/>
              </w:rPr>
              <w:t xml:space="preserve"> Maghreb</w:t>
            </w:r>
            <w:r w:rsidR="004D7D22" w:rsidRPr="00F204F1">
              <w:rPr>
                <w:sz w:val="20"/>
                <w:szCs w:val="20"/>
              </w:rPr>
              <w:t xml:space="preserve"> et d</w:t>
            </w:r>
            <w:r w:rsidR="004D7D22" w:rsidRPr="00F204F1">
              <w:rPr>
                <w:b/>
                <w:sz w:val="20"/>
                <w:szCs w:val="20"/>
              </w:rPr>
              <w:t>'Afrique</w:t>
            </w:r>
            <w:r w:rsidR="004D7D22" w:rsidRPr="00F204F1">
              <w:rPr>
                <w:sz w:val="20"/>
                <w:szCs w:val="20"/>
              </w:rPr>
              <w:t xml:space="preserve"> subsaharienne, </w:t>
            </w:r>
            <w:r w:rsidR="004D7D22" w:rsidRPr="00F204F1">
              <w:rPr>
                <w:b/>
                <w:bCs/>
                <w:sz w:val="20"/>
                <w:szCs w:val="20"/>
              </w:rPr>
              <w:t>les immigrés se concentrent dans les villes</w:t>
            </w:r>
            <w:r w:rsidR="004D7D22" w:rsidRPr="00F204F1">
              <w:rPr>
                <w:sz w:val="20"/>
                <w:szCs w:val="20"/>
              </w:rPr>
              <w:t xml:space="preserve"> et occupent des </w:t>
            </w:r>
            <w:r w:rsidR="004D7D22" w:rsidRPr="00F204F1">
              <w:rPr>
                <w:b/>
                <w:sz w:val="20"/>
                <w:szCs w:val="20"/>
              </w:rPr>
              <w:t>métiers peu qualifiés</w:t>
            </w:r>
            <w:r w:rsidR="004D7D22" w:rsidRPr="00F204F1">
              <w:rPr>
                <w:sz w:val="20"/>
                <w:szCs w:val="20"/>
              </w:rPr>
              <w:t xml:space="preserve"> (bâtiments, ouvriers…) et </w:t>
            </w:r>
            <w:r w:rsidR="004D7D22" w:rsidRPr="00F204F1">
              <w:rPr>
                <w:b/>
                <w:sz w:val="20"/>
                <w:szCs w:val="20"/>
              </w:rPr>
              <w:t>pénibles</w:t>
            </w:r>
            <w:r w:rsidR="004D7D22" w:rsidRPr="00F204F1">
              <w:rPr>
                <w:sz w:val="20"/>
                <w:szCs w:val="20"/>
              </w:rPr>
              <w:t xml:space="preserve">. L’arrivée des </w:t>
            </w:r>
            <w:r w:rsidR="004D7D22" w:rsidRPr="00F204F1">
              <w:rPr>
                <w:b/>
                <w:sz w:val="20"/>
                <w:szCs w:val="20"/>
              </w:rPr>
              <w:t>immigrés</w:t>
            </w:r>
            <w:r w:rsidR="004D7D22" w:rsidRPr="00F204F1">
              <w:rPr>
                <w:sz w:val="20"/>
                <w:szCs w:val="20"/>
              </w:rPr>
              <w:t xml:space="preserve"> et le </w:t>
            </w:r>
            <w:r w:rsidR="004D7D22" w:rsidRPr="00F204F1">
              <w:rPr>
                <w:b/>
                <w:sz w:val="20"/>
                <w:szCs w:val="20"/>
              </w:rPr>
              <w:t xml:space="preserve">fort </w:t>
            </w:r>
            <w:r w:rsidR="004D7D22" w:rsidRPr="00F204F1">
              <w:rPr>
                <w:b/>
                <w:color w:val="FF0000"/>
                <w:sz w:val="20"/>
                <w:szCs w:val="20"/>
              </w:rPr>
              <w:t>exode rural</w:t>
            </w:r>
            <w:r w:rsidR="004D7D22" w:rsidRPr="00F204F1">
              <w:rPr>
                <w:color w:val="FF0000"/>
                <w:sz w:val="20"/>
                <w:szCs w:val="20"/>
              </w:rPr>
              <w:t xml:space="preserve"> </w:t>
            </w:r>
            <w:r w:rsidR="004D7D22" w:rsidRPr="00F204F1">
              <w:rPr>
                <w:sz w:val="20"/>
                <w:szCs w:val="20"/>
              </w:rPr>
              <w:t xml:space="preserve">expliquent le </w:t>
            </w:r>
            <w:r w:rsidR="004D7D22" w:rsidRPr="00F204F1">
              <w:rPr>
                <w:b/>
                <w:sz w:val="20"/>
                <w:szCs w:val="20"/>
              </w:rPr>
              <w:t>manque de logements</w:t>
            </w:r>
            <w:r w:rsidR="004D7D22" w:rsidRPr="00F204F1">
              <w:rPr>
                <w:sz w:val="20"/>
                <w:szCs w:val="20"/>
              </w:rPr>
              <w:t xml:space="preserve"> : les </w:t>
            </w:r>
            <w:r w:rsidR="004D7D22" w:rsidRPr="00F204F1">
              <w:rPr>
                <w:b/>
                <w:sz w:val="20"/>
                <w:szCs w:val="20"/>
              </w:rPr>
              <w:t>bidonvilles</w:t>
            </w:r>
            <w:r w:rsidR="004D7D22" w:rsidRPr="00F204F1">
              <w:rPr>
                <w:sz w:val="20"/>
                <w:szCs w:val="20"/>
              </w:rPr>
              <w:t xml:space="preserve"> se multiplient. Pour résoudre cette crise immobilière, l’État construit des </w:t>
            </w:r>
            <w:r w:rsidR="004D7D22" w:rsidRPr="00F204F1">
              <w:rPr>
                <w:b/>
                <w:sz w:val="20"/>
                <w:szCs w:val="20"/>
              </w:rPr>
              <w:t>nombreux immeubles</w:t>
            </w:r>
            <w:r w:rsidR="004D7D22" w:rsidRPr="00F204F1">
              <w:rPr>
                <w:sz w:val="20"/>
                <w:szCs w:val="20"/>
              </w:rPr>
              <w:t xml:space="preserve">, des grands ensembles qui sont des habitations à loyer modéré, des </w:t>
            </w:r>
            <w:r w:rsidR="004D7D22" w:rsidRPr="00F204F1">
              <w:rPr>
                <w:b/>
                <w:sz w:val="20"/>
                <w:szCs w:val="20"/>
              </w:rPr>
              <w:t>HLM</w:t>
            </w:r>
            <w:r w:rsidR="004D7D22" w:rsidRPr="00F204F1">
              <w:rPr>
                <w:sz w:val="20"/>
                <w:szCs w:val="20"/>
              </w:rPr>
              <w:t>.</w:t>
            </w:r>
          </w:p>
        </w:tc>
      </w:tr>
      <w:tr w:rsidR="004D7D22" w:rsidRPr="00527E21" w14:paraId="0053D484" w14:textId="77777777" w:rsidTr="004D7D22">
        <w:tc>
          <w:tcPr>
            <w:tcW w:w="2972" w:type="dxa"/>
            <w:vAlign w:val="center"/>
          </w:tcPr>
          <w:p w14:paraId="2095B80C" w14:textId="77777777" w:rsidR="004D7D22" w:rsidRDefault="004D7D22" w:rsidP="00EA7968">
            <w:pPr>
              <w:rPr>
                <w:rFonts w:cstheme="minorHAnsi"/>
                <w:color w:val="FF0000"/>
                <w:sz w:val="20"/>
                <w:szCs w:val="20"/>
              </w:rPr>
            </w:pPr>
            <w:r>
              <w:rPr>
                <w:rFonts w:cstheme="minorHAnsi"/>
                <w:color w:val="FF0000"/>
                <w:sz w:val="20"/>
                <w:szCs w:val="20"/>
              </w:rPr>
              <w:lastRenderedPageBreak/>
              <w:t xml:space="preserve">Quelle est </w:t>
            </w:r>
            <w:r w:rsidRPr="00CC3F09">
              <w:rPr>
                <w:rFonts w:cstheme="minorHAnsi"/>
                <w:b/>
                <w:color w:val="FF0000"/>
                <w:sz w:val="20"/>
                <w:szCs w:val="20"/>
              </w:rPr>
              <w:t>l’évolution économique</w:t>
            </w:r>
            <w:r>
              <w:rPr>
                <w:rFonts w:cstheme="minorHAnsi"/>
                <w:color w:val="FF0000"/>
                <w:sz w:val="20"/>
                <w:szCs w:val="20"/>
              </w:rPr>
              <w:t xml:space="preserve"> et ses </w:t>
            </w:r>
            <w:r w:rsidRPr="00CC3F09">
              <w:rPr>
                <w:rFonts w:cstheme="minorHAnsi"/>
                <w:b/>
                <w:color w:val="FF0000"/>
                <w:sz w:val="20"/>
                <w:szCs w:val="20"/>
              </w:rPr>
              <w:t xml:space="preserve">conséquences sociales </w:t>
            </w:r>
            <w:r>
              <w:rPr>
                <w:rFonts w:cstheme="minorHAnsi"/>
                <w:color w:val="FF0000"/>
                <w:sz w:val="20"/>
                <w:szCs w:val="20"/>
              </w:rPr>
              <w:t xml:space="preserve">de </w:t>
            </w:r>
            <w:r w:rsidRPr="00CC3F09">
              <w:rPr>
                <w:rFonts w:cstheme="minorHAnsi"/>
                <w:b/>
                <w:color w:val="FF0000"/>
                <w:sz w:val="20"/>
                <w:szCs w:val="20"/>
              </w:rPr>
              <w:t>1945 à 1975</w:t>
            </w:r>
            <w:r>
              <w:rPr>
                <w:rFonts w:cstheme="minorHAnsi"/>
                <w:color w:val="FF0000"/>
                <w:sz w:val="20"/>
                <w:szCs w:val="20"/>
              </w:rPr>
              <w:t> ?</w:t>
            </w:r>
          </w:p>
        </w:tc>
        <w:tc>
          <w:tcPr>
            <w:tcW w:w="7790" w:type="dxa"/>
            <w:vAlign w:val="center"/>
          </w:tcPr>
          <w:p w14:paraId="2AC2701D" w14:textId="77777777" w:rsidR="004D7D22" w:rsidRPr="00F204F1" w:rsidRDefault="004D7D22" w:rsidP="00BC6E23">
            <w:pPr>
              <w:spacing w:after="60"/>
              <w:rPr>
                <w:sz w:val="20"/>
                <w:szCs w:val="20"/>
              </w:rPr>
            </w:pPr>
            <w:r w:rsidRPr="00F204F1">
              <w:rPr>
                <w:sz w:val="20"/>
                <w:szCs w:val="20"/>
              </w:rPr>
              <w:t xml:space="preserve">De </w:t>
            </w:r>
            <w:r w:rsidRPr="00F204F1">
              <w:rPr>
                <w:b/>
                <w:color w:val="FF0000"/>
                <w:sz w:val="20"/>
                <w:szCs w:val="20"/>
              </w:rPr>
              <w:t>1945 à 1975</w:t>
            </w:r>
            <w:r w:rsidRPr="00F204F1">
              <w:rPr>
                <w:sz w:val="20"/>
                <w:szCs w:val="20"/>
              </w:rPr>
              <w:t xml:space="preserve">, la </w:t>
            </w:r>
            <w:r w:rsidRPr="00F204F1">
              <w:rPr>
                <w:b/>
                <w:color w:val="FF0000"/>
                <w:sz w:val="20"/>
                <w:szCs w:val="20"/>
              </w:rPr>
              <w:t>croissance économique</w:t>
            </w:r>
            <w:r w:rsidRPr="00F204F1">
              <w:rPr>
                <w:color w:val="FF0000"/>
                <w:sz w:val="20"/>
                <w:szCs w:val="20"/>
              </w:rPr>
              <w:t xml:space="preserve"> est </w:t>
            </w:r>
            <w:r w:rsidRPr="00F204F1">
              <w:rPr>
                <w:b/>
                <w:color w:val="FF0000"/>
                <w:sz w:val="20"/>
                <w:szCs w:val="20"/>
              </w:rPr>
              <w:t>forte</w:t>
            </w:r>
            <w:r w:rsidRPr="00F204F1">
              <w:rPr>
                <w:color w:val="FF0000"/>
                <w:sz w:val="20"/>
                <w:szCs w:val="20"/>
              </w:rPr>
              <w:t> </w:t>
            </w:r>
            <w:r w:rsidRPr="00F204F1">
              <w:rPr>
                <w:sz w:val="20"/>
                <w:szCs w:val="20"/>
              </w:rPr>
              <w:t xml:space="preserve">: ce sont </w:t>
            </w:r>
            <w:r w:rsidRPr="00F204F1">
              <w:rPr>
                <w:color w:val="FF0000"/>
                <w:sz w:val="20"/>
                <w:szCs w:val="20"/>
              </w:rPr>
              <w:t xml:space="preserve">les </w:t>
            </w:r>
            <w:r w:rsidRPr="00F204F1">
              <w:rPr>
                <w:b/>
                <w:color w:val="FF0000"/>
                <w:sz w:val="20"/>
                <w:szCs w:val="20"/>
              </w:rPr>
              <w:t>Trente Glorieuses</w:t>
            </w:r>
            <w:r w:rsidRPr="00F204F1">
              <w:rPr>
                <w:color w:val="FF0000"/>
                <w:sz w:val="20"/>
                <w:szCs w:val="20"/>
              </w:rPr>
              <w:t xml:space="preserve"> </w:t>
            </w:r>
            <w:r w:rsidRPr="00F204F1">
              <w:rPr>
                <w:sz w:val="20"/>
                <w:szCs w:val="20"/>
              </w:rPr>
              <w:t xml:space="preserve">durant lesquelles le </w:t>
            </w:r>
            <w:r w:rsidRPr="00F204F1">
              <w:rPr>
                <w:b/>
                <w:sz w:val="20"/>
                <w:szCs w:val="20"/>
              </w:rPr>
              <w:t>niveau de vie double</w:t>
            </w:r>
            <w:r w:rsidRPr="00F204F1">
              <w:rPr>
                <w:sz w:val="20"/>
                <w:szCs w:val="20"/>
              </w:rPr>
              <w:t xml:space="preserve">. Ainsi, les Français </w:t>
            </w:r>
            <w:r w:rsidRPr="00F204F1">
              <w:rPr>
                <w:b/>
                <w:sz w:val="20"/>
                <w:szCs w:val="20"/>
              </w:rPr>
              <w:t>s’équipent</w:t>
            </w:r>
            <w:r w:rsidRPr="00F204F1">
              <w:rPr>
                <w:sz w:val="20"/>
                <w:szCs w:val="20"/>
              </w:rPr>
              <w:t xml:space="preserve"> de nouveaux produits (électroménagers) et ont des </w:t>
            </w:r>
            <w:r w:rsidRPr="00F204F1">
              <w:rPr>
                <w:b/>
                <w:sz w:val="20"/>
                <w:szCs w:val="20"/>
              </w:rPr>
              <w:t>logements</w:t>
            </w:r>
            <w:r w:rsidRPr="00F204F1">
              <w:rPr>
                <w:sz w:val="20"/>
                <w:szCs w:val="20"/>
              </w:rPr>
              <w:t xml:space="preserve"> plus confortables : c’est la</w:t>
            </w:r>
            <w:r w:rsidRPr="00F204F1">
              <w:rPr>
                <w:color w:val="FF0000"/>
                <w:sz w:val="20"/>
                <w:szCs w:val="20"/>
              </w:rPr>
              <w:t xml:space="preserve"> </w:t>
            </w:r>
            <w:r w:rsidRPr="00F204F1">
              <w:rPr>
                <w:b/>
                <w:color w:val="FF0000"/>
                <w:sz w:val="20"/>
                <w:szCs w:val="20"/>
              </w:rPr>
              <w:t>société de consommation</w:t>
            </w:r>
            <w:r w:rsidRPr="00F204F1">
              <w:rPr>
                <w:sz w:val="20"/>
                <w:szCs w:val="20"/>
              </w:rPr>
              <w:t xml:space="preserve">. Ils ont aussi </w:t>
            </w:r>
            <w:r w:rsidRPr="00F204F1">
              <w:rPr>
                <w:b/>
                <w:sz w:val="20"/>
                <w:szCs w:val="20"/>
              </w:rPr>
              <w:t xml:space="preserve">plus de </w:t>
            </w:r>
            <w:r w:rsidRPr="00F204F1">
              <w:rPr>
                <w:b/>
                <w:color w:val="FF0000"/>
                <w:sz w:val="20"/>
                <w:szCs w:val="20"/>
              </w:rPr>
              <w:t xml:space="preserve">loisirs </w:t>
            </w:r>
            <w:r w:rsidRPr="00F204F1">
              <w:rPr>
                <w:sz w:val="20"/>
                <w:szCs w:val="20"/>
              </w:rPr>
              <w:t xml:space="preserve">avec l’allongement des congés payés : 3 semaines en 1956, 4 semaines en 1968. De nouveaux loisirs apparaissent avec la </w:t>
            </w:r>
            <w:r w:rsidRPr="00F204F1">
              <w:rPr>
                <w:b/>
                <w:color w:val="FF0000"/>
                <w:sz w:val="20"/>
                <w:szCs w:val="20"/>
              </w:rPr>
              <w:t>télévision</w:t>
            </w:r>
            <w:r w:rsidRPr="00F204F1">
              <w:rPr>
                <w:color w:val="FF0000"/>
                <w:sz w:val="20"/>
                <w:szCs w:val="20"/>
              </w:rPr>
              <w:t xml:space="preserve"> </w:t>
            </w:r>
            <w:r w:rsidRPr="00F204F1">
              <w:rPr>
                <w:sz w:val="20"/>
                <w:szCs w:val="20"/>
              </w:rPr>
              <w:t xml:space="preserve">dans les années 1960. L’amélioration des conditions de vie permet </w:t>
            </w:r>
            <w:r w:rsidRPr="00F204F1">
              <w:rPr>
                <w:b/>
                <w:sz w:val="20"/>
                <w:szCs w:val="20"/>
              </w:rPr>
              <w:t xml:space="preserve">l’allongement de </w:t>
            </w:r>
            <w:r w:rsidRPr="00F204F1">
              <w:rPr>
                <w:b/>
                <w:color w:val="FF0000"/>
                <w:sz w:val="20"/>
                <w:szCs w:val="20"/>
              </w:rPr>
              <w:t>l’espérance de vie</w:t>
            </w:r>
            <w:r w:rsidRPr="00F204F1">
              <w:rPr>
                <w:b/>
                <w:sz w:val="20"/>
                <w:szCs w:val="20"/>
              </w:rPr>
              <w:t>.</w:t>
            </w:r>
          </w:p>
        </w:tc>
      </w:tr>
      <w:tr w:rsidR="00CC3F09" w:rsidRPr="00527E21" w14:paraId="13A5C05A" w14:textId="77777777" w:rsidTr="004D7D22">
        <w:tc>
          <w:tcPr>
            <w:tcW w:w="2972" w:type="dxa"/>
            <w:vAlign w:val="center"/>
          </w:tcPr>
          <w:p w14:paraId="2B0C8679" w14:textId="77777777" w:rsidR="00CC3F09" w:rsidRDefault="00CC3F09" w:rsidP="00EA7968">
            <w:pPr>
              <w:rPr>
                <w:rFonts w:cstheme="minorHAnsi"/>
                <w:color w:val="FF0000"/>
                <w:sz w:val="20"/>
                <w:szCs w:val="20"/>
              </w:rPr>
            </w:pPr>
            <w:r>
              <w:rPr>
                <w:rFonts w:cstheme="minorHAnsi"/>
                <w:color w:val="FF0000"/>
                <w:sz w:val="20"/>
                <w:szCs w:val="20"/>
              </w:rPr>
              <w:t xml:space="preserve">Qu’est-ce que la </w:t>
            </w:r>
            <w:r w:rsidRPr="00CC3F09">
              <w:rPr>
                <w:rFonts w:cstheme="minorHAnsi"/>
                <w:b/>
                <w:color w:val="FF0000"/>
                <w:sz w:val="20"/>
                <w:szCs w:val="20"/>
              </w:rPr>
              <w:t>population active ?</w:t>
            </w:r>
          </w:p>
        </w:tc>
        <w:tc>
          <w:tcPr>
            <w:tcW w:w="7790" w:type="dxa"/>
            <w:vAlign w:val="center"/>
          </w:tcPr>
          <w:p w14:paraId="1A8FA47B" w14:textId="77777777" w:rsidR="00CC3F09" w:rsidRPr="00F204F1" w:rsidRDefault="00CC3F09" w:rsidP="00BC6E23">
            <w:pPr>
              <w:spacing w:after="60"/>
              <w:rPr>
                <w:sz w:val="20"/>
                <w:szCs w:val="20"/>
              </w:rPr>
            </w:pPr>
            <w:r w:rsidRPr="00F204F1">
              <w:rPr>
                <w:b/>
                <w:bCs/>
                <w:color w:val="FF0000"/>
                <w:sz w:val="20"/>
                <w:szCs w:val="20"/>
              </w:rPr>
              <w:t xml:space="preserve">Population active </w:t>
            </w:r>
            <w:r w:rsidRPr="00F204F1">
              <w:rPr>
                <w:sz w:val="20"/>
                <w:szCs w:val="20"/>
              </w:rPr>
              <w:t>: ensemble des personnes qui travaillent ou recherchent un travail.</w:t>
            </w:r>
          </w:p>
        </w:tc>
      </w:tr>
      <w:tr w:rsidR="004D7D22" w:rsidRPr="00527E21" w14:paraId="7F0F6DF9" w14:textId="77777777" w:rsidTr="004D7D22">
        <w:tc>
          <w:tcPr>
            <w:tcW w:w="2972" w:type="dxa"/>
            <w:vAlign w:val="center"/>
          </w:tcPr>
          <w:p w14:paraId="58D102FA" w14:textId="77777777" w:rsidR="004D7D22" w:rsidRDefault="00CC3F09" w:rsidP="00EA7968">
            <w:pPr>
              <w:rPr>
                <w:rFonts w:cstheme="minorHAnsi"/>
                <w:color w:val="FF0000"/>
                <w:sz w:val="20"/>
                <w:szCs w:val="20"/>
              </w:rPr>
            </w:pPr>
            <w:r>
              <w:rPr>
                <w:rFonts w:cstheme="minorHAnsi"/>
                <w:color w:val="FF0000"/>
                <w:sz w:val="20"/>
                <w:szCs w:val="20"/>
              </w:rPr>
              <w:t xml:space="preserve">Quelles est </w:t>
            </w:r>
            <w:r w:rsidRPr="00CC3F09">
              <w:rPr>
                <w:rFonts w:cstheme="minorHAnsi"/>
                <w:b/>
                <w:color w:val="FF0000"/>
                <w:sz w:val="20"/>
                <w:szCs w:val="20"/>
              </w:rPr>
              <w:t>l’évolution de la population active</w:t>
            </w:r>
            <w:r>
              <w:rPr>
                <w:rFonts w:cstheme="minorHAnsi"/>
                <w:color w:val="FF0000"/>
                <w:sz w:val="20"/>
                <w:szCs w:val="20"/>
              </w:rPr>
              <w:t xml:space="preserve"> de </w:t>
            </w:r>
            <w:r w:rsidRPr="00CC3F09">
              <w:rPr>
                <w:rFonts w:cstheme="minorHAnsi"/>
                <w:b/>
                <w:color w:val="FF0000"/>
                <w:sz w:val="20"/>
                <w:szCs w:val="20"/>
              </w:rPr>
              <w:t>1945 à 1975</w:t>
            </w:r>
            <w:r>
              <w:rPr>
                <w:rFonts w:cstheme="minorHAnsi"/>
                <w:color w:val="FF0000"/>
                <w:sz w:val="20"/>
                <w:szCs w:val="20"/>
              </w:rPr>
              <w:t> ?</w:t>
            </w:r>
          </w:p>
        </w:tc>
        <w:tc>
          <w:tcPr>
            <w:tcW w:w="7790" w:type="dxa"/>
            <w:vAlign w:val="center"/>
          </w:tcPr>
          <w:p w14:paraId="656C1932" w14:textId="77777777" w:rsidR="004D7D22" w:rsidRPr="00F204F1" w:rsidRDefault="00CC3F09" w:rsidP="00BC6E23">
            <w:pPr>
              <w:spacing w:after="60"/>
              <w:rPr>
                <w:sz w:val="20"/>
                <w:szCs w:val="20"/>
              </w:rPr>
            </w:pPr>
            <w:r w:rsidRPr="00F204F1">
              <w:rPr>
                <w:sz w:val="20"/>
                <w:szCs w:val="20"/>
              </w:rPr>
              <w:t xml:space="preserve">L’amélioration du niveau de vie est aussi à l’origine du </w:t>
            </w:r>
            <w:r w:rsidRPr="00CC3F09">
              <w:rPr>
                <w:b/>
                <w:color w:val="FF0000"/>
                <w:sz w:val="20"/>
                <w:szCs w:val="20"/>
              </w:rPr>
              <w:t>développement</w:t>
            </w:r>
            <w:r w:rsidRPr="00CC3F09">
              <w:rPr>
                <w:color w:val="FF0000"/>
                <w:sz w:val="20"/>
                <w:szCs w:val="20"/>
              </w:rPr>
              <w:t xml:space="preserve"> </w:t>
            </w:r>
            <w:r w:rsidRPr="00F204F1">
              <w:rPr>
                <w:sz w:val="20"/>
                <w:szCs w:val="20"/>
              </w:rPr>
              <w:t xml:space="preserve">d’emplois dans </w:t>
            </w:r>
            <w:r w:rsidRPr="00CC3F09">
              <w:rPr>
                <w:b/>
                <w:color w:val="FF0000"/>
                <w:sz w:val="20"/>
                <w:szCs w:val="20"/>
              </w:rPr>
              <w:t>l’industrie</w:t>
            </w:r>
            <w:r w:rsidRPr="00CC3F09">
              <w:rPr>
                <w:color w:val="FF0000"/>
                <w:sz w:val="20"/>
                <w:szCs w:val="20"/>
              </w:rPr>
              <w:t xml:space="preserve"> </w:t>
            </w:r>
            <w:r w:rsidRPr="00F204F1">
              <w:rPr>
                <w:sz w:val="20"/>
                <w:szCs w:val="20"/>
              </w:rPr>
              <w:t xml:space="preserve">(secteur secondaire) et les </w:t>
            </w:r>
            <w:r w:rsidRPr="00CC3F09">
              <w:rPr>
                <w:b/>
                <w:color w:val="FF0000"/>
                <w:sz w:val="20"/>
                <w:szCs w:val="20"/>
              </w:rPr>
              <w:t xml:space="preserve">services </w:t>
            </w:r>
            <w:r w:rsidRPr="00F204F1">
              <w:rPr>
                <w:sz w:val="20"/>
                <w:szCs w:val="20"/>
              </w:rPr>
              <w:t>(secteur tertiaire)</w:t>
            </w:r>
            <w:r w:rsidRPr="00F204F1">
              <w:rPr>
                <w:b/>
                <w:sz w:val="20"/>
                <w:szCs w:val="20"/>
              </w:rPr>
              <w:t xml:space="preserve"> </w:t>
            </w:r>
            <w:r w:rsidRPr="00F204F1">
              <w:rPr>
                <w:sz w:val="20"/>
                <w:szCs w:val="20"/>
              </w:rPr>
              <w:t>tandis</w:t>
            </w:r>
            <w:r w:rsidRPr="00F204F1">
              <w:rPr>
                <w:b/>
                <w:sz w:val="20"/>
                <w:szCs w:val="20"/>
              </w:rPr>
              <w:t xml:space="preserve"> </w:t>
            </w:r>
            <w:r w:rsidRPr="00F204F1">
              <w:rPr>
                <w:sz w:val="20"/>
                <w:szCs w:val="20"/>
              </w:rPr>
              <w:t xml:space="preserve">la population active dans </w:t>
            </w:r>
            <w:r w:rsidRPr="00CC3F09">
              <w:rPr>
                <w:b/>
                <w:color w:val="FF0000"/>
                <w:sz w:val="20"/>
                <w:szCs w:val="20"/>
              </w:rPr>
              <w:t>l’agriculture</w:t>
            </w:r>
            <w:r w:rsidRPr="00CC3F09">
              <w:rPr>
                <w:color w:val="FF0000"/>
                <w:sz w:val="20"/>
                <w:szCs w:val="20"/>
              </w:rPr>
              <w:t xml:space="preserve"> </w:t>
            </w:r>
            <w:r w:rsidRPr="00F204F1">
              <w:rPr>
                <w:sz w:val="20"/>
                <w:szCs w:val="20"/>
              </w:rPr>
              <w:t xml:space="preserve">(secteur primaire) </w:t>
            </w:r>
            <w:r w:rsidRPr="00CC3F09">
              <w:rPr>
                <w:b/>
                <w:sz w:val="20"/>
                <w:szCs w:val="20"/>
              </w:rPr>
              <w:t>baisse</w:t>
            </w:r>
            <w:r w:rsidRPr="00F204F1">
              <w:rPr>
                <w:sz w:val="20"/>
                <w:szCs w:val="20"/>
              </w:rPr>
              <w:t xml:space="preserve">. Les </w:t>
            </w:r>
            <w:r w:rsidRPr="00F204F1">
              <w:rPr>
                <w:b/>
                <w:color w:val="FF0000"/>
                <w:sz w:val="20"/>
                <w:szCs w:val="20"/>
              </w:rPr>
              <w:t>femmes</w:t>
            </w:r>
            <w:r w:rsidRPr="00F204F1">
              <w:rPr>
                <w:color w:val="FF0000"/>
                <w:sz w:val="20"/>
                <w:szCs w:val="20"/>
              </w:rPr>
              <w:t xml:space="preserve"> </w:t>
            </w:r>
            <w:r w:rsidRPr="00F204F1">
              <w:rPr>
                <w:sz w:val="20"/>
                <w:szCs w:val="20"/>
              </w:rPr>
              <w:t xml:space="preserve">sont de plus en plus nombreuses à </w:t>
            </w:r>
            <w:r w:rsidRPr="00F204F1">
              <w:rPr>
                <w:b/>
                <w:color w:val="FF0000"/>
                <w:sz w:val="20"/>
                <w:szCs w:val="20"/>
              </w:rPr>
              <w:t>travailler</w:t>
            </w:r>
            <w:r w:rsidRPr="00F204F1">
              <w:rPr>
                <w:sz w:val="20"/>
                <w:szCs w:val="20"/>
              </w:rPr>
              <w:t>.</w:t>
            </w:r>
          </w:p>
        </w:tc>
      </w:tr>
      <w:tr w:rsidR="00CC3F09" w:rsidRPr="00527E21" w14:paraId="6D591720" w14:textId="77777777" w:rsidTr="004D7D22">
        <w:tc>
          <w:tcPr>
            <w:tcW w:w="2972" w:type="dxa"/>
            <w:vAlign w:val="center"/>
          </w:tcPr>
          <w:p w14:paraId="0DFAEF5B" w14:textId="77777777" w:rsidR="00CC3F09" w:rsidRDefault="00CC3F09" w:rsidP="00EA7968">
            <w:pPr>
              <w:rPr>
                <w:rFonts w:cstheme="minorHAnsi"/>
                <w:color w:val="FF0000"/>
                <w:sz w:val="20"/>
                <w:szCs w:val="20"/>
              </w:rPr>
            </w:pPr>
            <w:r>
              <w:rPr>
                <w:rFonts w:cstheme="minorHAnsi"/>
                <w:color w:val="FF0000"/>
                <w:sz w:val="20"/>
                <w:szCs w:val="20"/>
              </w:rPr>
              <w:t xml:space="preserve">Pourquoi peut-on dire que la </w:t>
            </w:r>
            <w:r w:rsidRPr="00CC3F09">
              <w:rPr>
                <w:rFonts w:cstheme="minorHAnsi"/>
                <w:b/>
                <w:color w:val="FF0000"/>
                <w:sz w:val="20"/>
                <w:szCs w:val="20"/>
              </w:rPr>
              <w:t>famille</w:t>
            </w:r>
            <w:r>
              <w:rPr>
                <w:rFonts w:cstheme="minorHAnsi"/>
                <w:color w:val="FF0000"/>
                <w:sz w:val="20"/>
                <w:szCs w:val="20"/>
              </w:rPr>
              <w:t xml:space="preserve"> française reste </w:t>
            </w:r>
            <w:r w:rsidRPr="00CC3F09">
              <w:rPr>
                <w:rFonts w:cstheme="minorHAnsi"/>
                <w:b/>
                <w:color w:val="FF0000"/>
                <w:sz w:val="20"/>
                <w:szCs w:val="20"/>
              </w:rPr>
              <w:t>traditionnelle</w:t>
            </w:r>
            <w:r>
              <w:rPr>
                <w:rFonts w:cstheme="minorHAnsi"/>
                <w:color w:val="FF0000"/>
                <w:sz w:val="20"/>
                <w:szCs w:val="20"/>
              </w:rPr>
              <w:t xml:space="preserve"> jusqu’aux années </w:t>
            </w:r>
            <w:r w:rsidRPr="00CC3F09">
              <w:rPr>
                <w:rFonts w:cstheme="minorHAnsi"/>
                <w:b/>
                <w:color w:val="FF0000"/>
                <w:sz w:val="20"/>
                <w:szCs w:val="20"/>
              </w:rPr>
              <w:t>1960</w:t>
            </w:r>
            <w:r>
              <w:rPr>
                <w:rFonts w:cstheme="minorHAnsi"/>
                <w:color w:val="FF0000"/>
                <w:sz w:val="20"/>
                <w:szCs w:val="20"/>
              </w:rPr>
              <w:t> ?</w:t>
            </w:r>
          </w:p>
        </w:tc>
        <w:tc>
          <w:tcPr>
            <w:tcW w:w="7790" w:type="dxa"/>
            <w:vAlign w:val="center"/>
          </w:tcPr>
          <w:p w14:paraId="6EBD404F" w14:textId="77777777" w:rsidR="00CC3F09" w:rsidRPr="00F204F1" w:rsidRDefault="00CC3F09" w:rsidP="00BC6E23">
            <w:pPr>
              <w:spacing w:after="60"/>
              <w:rPr>
                <w:sz w:val="20"/>
                <w:szCs w:val="20"/>
              </w:rPr>
            </w:pPr>
            <w:r>
              <w:rPr>
                <w:b/>
                <w:sz w:val="20"/>
                <w:szCs w:val="20"/>
              </w:rPr>
              <w:t>L</w:t>
            </w:r>
            <w:r w:rsidRPr="00F204F1">
              <w:rPr>
                <w:b/>
                <w:sz w:val="20"/>
                <w:szCs w:val="20"/>
              </w:rPr>
              <w:t xml:space="preserve">a </w:t>
            </w:r>
            <w:r w:rsidRPr="00F204F1">
              <w:rPr>
                <w:b/>
                <w:color w:val="FF0000"/>
                <w:sz w:val="20"/>
                <w:szCs w:val="20"/>
              </w:rPr>
              <w:t>famille reste traditionnelle</w:t>
            </w:r>
            <w:r w:rsidRPr="00F204F1">
              <w:rPr>
                <w:color w:val="FF0000"/>
                <w:sz w:val="20"/>
                <w:szCs w:val="20"/>
              </w:rPr>
              <w:t xml:space="preserve"> </w:t>
            </w:r>
            <w:r w:rsidRPr="00F204F1">
              <w:rPr>
                <w:sz w:val="20"/>
                <w:szCs w:val="20"/>
              </w:rPr>
              <w:t xml:space="preserve">jusqu’aux </w:t>
            </w:r>
            <w:r w:rsidRPr="00F204F1">
              <w:rPr>
                <w:b/>
                <w:color w:val="FF0000"/>
                <w:sz w:val="20"/>
                <w:szCs w:val="20"/>
              </w:rPr>
              <w:t>années 1960</w:t>
            </w:r>
            <w:r w:rsidRPr="00F204F1">
              <w:rPr>
                <w:color w:val="FF0000"/>
                <w:sz w:val="20"/>
                <w:szCs w:val="20"/>
              </w:rPr>
              <w:t> </w:t>
            </w:r>
            <w:r w:rsidRPr="00F204F1">
              <w:rPr>
                <w:sz w:val="20"/>
                <w:szCs w:val="20"/>
              </w:rPr>
              <w:t>: les couples sont mariés, les divorces peu fréquents et le mari y détient l’autorité sur sa femme et sur ses enfants. Par exemple, une femme doit demander l’autorisation à son mari pour travailler jusqu’en 1965.</w:t>
            </w:r>
          </w:p>
        </w:tc>
      </w:tr>
      <w:tr w:rsidR="00CC3F09" w:rsidRPr="00B14CDA" w14:paraId="5AE210BB" w14:textId="77777777" w:rsidTr="004F06BD">
        <w:tc>
          <w:tcPr>
            <w:tcW w:w="10762" w:type="dxa"/>
            <w:gridSpan w:val="2"/>
            <w:shd w:val="clear" w:color="auto" w:fill="DEEAF6" w:themeFill="accent1" w:themeFillTint="33"/>
            <w:vAlign w:val="center"/>
          </w:tcPr>
          <w:p w14:paraId="0DD90D5B" w14:textId="77777777" w:rsidR="00CC3F09" w:rsidRPr="00B14CDA" w:rsidRDefault="00CC3F09" w:rsidP="004F06BD">
            <w:pPr>
              <w:spacing w:before="60" w:after="60"/>
              <w:jc w:val="center"/>
              <w:rPr>
                <w:rFonts w:cstheme="minorHAnsi"/>
                <w:b/>
                <w:sz w:val="24"/>
                <w:szCs w:val="24"/>
              </w:rPr>
            </w:pPr>
            <w:r w:rsidRPr="00CC3F09">
              <w:rPr>
                <w:rFonts w:ascii="Calibri" w:hAnsi="Calibri" w:cs="Calibri"/>
                <w:b/>
                <w:sz w:val="24"/>
                <w:szCs w:val="24"/>
              </w:rPr>
              <w:t>Les réponses politiques aux contestations des femmes et des jeunes des années 1960-1970</w:t>
            </w:r>
          </w:p>
        </w:tc>
      </w:tr>
      <w:tr w:rsidR="00CC3F09" w:rsidRPr="00527E21" w14:paraId="276A9486" w14:textId="77777777" w:rsidTr="004D7D22">
        <w:tc>
          <w:tcPr>
            <w:tcW w:w="2972" w:type="dxa"/>
            <w:vAlign w:val="center"/>
          </w:tcPr>
          <w:p w14:paraId="2DA8CA60" w14:textId="77777777" w:rsidR="00CC3F09" w:rsidRDefault="00BB05BF" w:rsidP="00EA7968">
            <w:pPr>
              <w:rPr>
                <w:rFonts w:cstheme="minorHAnsi"/>
                <w:color w:val="FF0000"/>
                <w:sz w:val="20"/>
                <w:szCs w:val="20"/>
              </w:rPr>
            </w:pPr>
            <w:r>
              <w:rPr>
                <w:rFonts w:cstheme="minorHAnsi"/>
                <w:color w:val="FF0000"/>
                <w:sz w:val="20"/>
                <w:szCs w:val="20"/>
              </w:rPr>
              <w:t xml:space="preserve">Que réclament les </w:t>
            </w:r>
            <w:r w:rsidRPr="00BB05BF">
              <w:rPr>
                <w:rFonts w:cstheme="minorHAnsi"/>
                <w:b/>
                <w:color w:val="FF0000"/>
                <w:sz w:val="20"/>
                <w:szCs w:val="20"/>
              </w:rPr>
              <w:t>jeunes</w:t>
            </w:r>
            <w:r>
              <w:rPr>
                <w:rFonts w:cstheme="minorHAnsi"/>
                <w:color w:val="FF0000"/>
                <w:sz w:val="20"/>
                <w:szCs w:val="20"/>
              </w:rPr>
              <w:t xml:space="preserve"> et les </w:t>
            </w:r>
            <w:r w:rsidRPr="00BB05BF">
              <w:rPr>
                <w:rFonts w:cstheme="minorHAnsi"/>
                <w:b/>
                <w:color w:val="FF0000"/>
                <w:sz w:val="20"/>
                <w:szCs w:val="20"/>
              </w:rPr>
              <w:t>salariés</w:t>
            </w:r>
            <w:r>
              <w:rPr>
                <w:rFonts w:cstheme="minorHAnsi"/>
                <w:color w:val="FF0000"/>
                <w:sz w:val="20"/>
                <w:szCs w:val="20"/>
              </w:rPr>
              <w:t xml:space="preserve"> durant la crise de </w:t>
            </w:r>
            <w:r w:rsidRPr="00BB05BF">
              <w:rPr>
                <w:rFonts w:cstheme="minorHAnsi"/>
                <w:b/>
                <w:color w:val="FF0000"/>
                <w:sz w:val="20"/>
                <w:szCs w:val="20"/>
              </w:rPr>
              <w:t>mai 1968 ?</w:t>
            </w:r>
          </w:p>
        </w:tc>
        <w:tc>
          <w:tcPr>
            <w:tcW w:w="7790" w:type="dxa"/>
            <w:vAlign w:val="center"/>
          </w:tcPr>
          <w:p w14:paraId="3F6882B1" w14:textId="77777777" w:rsidR="00CC3F09" w:rsidRDefault="00BB05BF" w:rsidP="00BC6E23">
            <w:pPr>
              <w:spacing w:after="60"/>
              <w:rPr>
                <w:b/>
                <w:sz w:val="20"/>
                <w:szCs w:val="20"/>
              </w:rPr>
            </w:pPr>
            <w:r w:rsidRPr="00F204F1">
              <w:rPr>
                <w:b/>
                <w:bCs/>
                <w:sz w:val="20"/>
                <w:szCs w:val="20"/>
              </w:rPr>
              <w:t xml:space="preserve">En </w:t>
            </w:r>
            <w:r w:rsidRPr="00F204F1">
              <w:rPr>
                <w:b/>
                <w:bCs/>
                <w:color w:val="FF0000"/>
                <w:sz w:val="20"/>
                <w:szCs w:val="20"/>
              </w:rPr>
              <w:t>mai 1968</w:t>
            </w:r>
            <w:r w:rsidRPr="00F204F1">
              <w:rPr>
                <w:b/>
                <w:bCs/>
                <w:sz w:val="20"/>
                <w:szCs w:val="20"/>
              </w:rPr>
              <w:t xml:space="preserve">, la </w:t>
            </w:r>
            <w:r w:rsidRPr="00F204F1">
              <w:rPr>
                <w:b/>
                <w:bCs/>
                <w:color w:val="FF0000"/>
                <w:sz w:val="20"/>
                <w:szCs w:val="20"/>
              </w:rPr>
              <w:t xml:space="preserve">jeunesse </w:t>
            </w:r>
            <w:r w:rsidRPr="00F204F1">
              <w:rPr>
                <w:b/>
                <w:bCs/>
                <w:sz w:val="20"/>
                <w:szCs w:val="20"/>
              </w:rPr>
              <w:t xml:space="preserve">descend dans la rue et manifeste </w:t>
            </w:r>
            <w:r w:rsidRPr="00F204F1">
              <w:rPr>
                <w:bCs/>
                <w:sz w:val="20"/>
                <w:szCs w:val="20"/>
              </w:rPr>
              <w:t>car elle</w:t>
            </w:r>
            <w:r w:rsidRPr="00F204F1">
              <w:rPr>
                <w:b/>
                <w:bCs/>
                <w:sz w:val="20"/>
                <w:szCs w:val="20"/>
              </w:rPr>
              <w:t xml:space="preserve"> rejette la société de consommation et la société traditionnelle </w:t>
            </w:r>
            <w:r w:rsidRPr="00F204F1">
              <w:rPr>
                <w:bCs/>
                <w:sz w:val="20"/>
                <w:szCs w:val="20"/>
              </w:rPr>
              <w:t>et revendique</w:t>
            </w:r>
            <w:r w:rsidRPr="00F204F1">
              <w:rPr>
                <w:b/>
                <w:bCs/>
                <w:sz w:val="20"/>
                <w:szCs w:val="20"/>
              </w:rPr>
              <w:t xml:space="preserve"> une </w:t>
            </w:r>
            <w:r w:rsidRPr="00F204F1">
              <w:rPr>
                <w:b/>
                <w:bCs/>
                <w:color w:val="FF0000"/>
                <w:sz w:val="20"/>
                <w:szCs w:val="20"/>
              </w:rPr>
              <w:t>société plus libre</w:t>
            </w:r>
            <w:r w:rsidRPr="00F204F1">
              <w:rPr>
                <w:b/>
                <w:bCs/>
                <w:sz w:val="20"/>
                <w:szCs w:val="20"/>
              </w:rPr>
              <w:t xml:space="preserve">. </w:t>
            </w:r>
            <w:r w:rsidRPr="00F204F1">
              <w:rPr>
                <w:bCs/>
                <w:sz w:val="20"/>
                <w:szCs w:val="20"/>
              </w:rPr>
              <w:t>Elle aspire à</w:t>
            </w:r>
            <w:r w:rsidRPr="00F204F1">
              <w:rPr>
                <w:b/>
                <w:bCs/>
                <w:sz w:val="20"/>
                <w:szCs w:val="20"/>
              </w:rPr>
              <w:t xml:space="preserve"> </w:t>
            </w:r>
            <w:r w:rsidRPr="00F204F1">
              <w:rPr>
                <w:bCs/>
                <w:sz w:val="20"/>
                <w:szCs w:val="20"/>
              </w:rPr>
              <w:t>une</w:t>
            </w:r>
            <w:r w:rsidRPr="00F204F1">
              <w:rPr>
                <w:b/>
                <w:bCs/>
                <w:sz w:val="20"/>
                <w:szCs w:val="20"/>
              </w:rPr>
              <w:t xml:space="preserve"> libération des mœurs notamment sexuelle. La jeunesse et les travailleurs </w:t>
            </w:r>
            <w:r w:rsidRPr="00F204F1">
              <w:rPr>
                <w:bCs/>
                <w:sz w:val="20"/>
                <w:szCs w:val="20"/>
              </w:rPr>
              <w:t>revendiquent aussi</w:t>
            </w:r>
            <w:r w:rsidRPr="00F204F1">
              <w:rPr>
                <w:b/>
                <w:bCs/>
                <w:sz w:val="20"/>
                <w:szCs w:val="20"/>
              </w:rPr>
              <w:t xml:space="preserve"> plus de démocratie </w:t>
            </w:r>
            <w:r w:rsidRPr="00F204F1">
              <w:rPr>
                <w:bCs/>
                <w:sz w:val="20"/>
                <w:szCs w:val="20"/>
              </w:rPr>
              <w:t>politique</w:t>
            </w:r>
            <w:r w:rsidRPr="00F204F1">
              <w:rPr>
                <w:b/>
                <w:bCs/>
                <w:sz w:val="20"/>
                <w:szCs w:val="20"/>
              </w:rPr>
              <w:t xml:space="preserve">, </w:t>
            </w:r>
            <w:r w:rsidRPr="00F204F1">
              <w:rPr>
                <w:sz w:val="20"/>
                <w:szCs w:val="20"/>
              </w:rPr>
              <w:t>économique, sociale et culturelle. D'abord étudiant, le mouvement de mai 68 s'étend à la population active.</w:t>
            </w:r>
          </w:p>
        </w:tc>
      </w:tr>
      <w:tr w:rsidR="00CC3F09" w:rsidRPr="00527E21" w14:paraId="27FEDF19" w14:textId="77777777" w:rsidTr="004D7D22">
        <w:tc>
          <w:tcPr>
            <w:tcW w:w="2972" w:type="dxa"/>
            <w:vAlign w:val="center"/>
          </w:tcPr>
          <w:p w14:paraId="3ED09273" w14:textId="77777777" w:rsidR="00CC3F09" w:rsidRDefault="00BB05BF" w:rsidP="00EA7968">
            <w:pPr>
              <w:rPr>
                <w:rFonts w:cstheme="minorHAnsi"/>
                <w:color w:val="FF0000"/>
                <w:sz w:val="20"/>
                <w:szCs w:val="20"/>
              </w:rPr>
            </w:pPr>
            <w:r>
              <w:rPr>
                <w:rFonts w:cstheme="minorHAnsi"/>
                <w:color w:val="FF0000"/>
                <w:sz w:val="20"/>
                <w:szCs w:val="20"/>
              </w:rPr>
              <w:t xml:space="preserve">Quelles </w:t>
            </w:r>
            <w:r w:rsidRPr="00BB05BF">
              <w:rPr>
                <w:rFonts w:cstheme="minorHAnsi"/>
                <w:b/>
                <w:color w:val="FF0000"/>
                <w:sz w:val="20"/>
                <w:szCs w:val="20"/>
              </w:rPr>
              <w:t>réformes</w:t>
            </w:r>
            <w:r>
              <w:rPr>
                <w:rFonts w:cstheme="minorHAnsi"/>
                <w:color w:val="FF0000"/>
                <w:sz w:val="20"/>
                <w:szCs w:val="20"/>
              </w:rPr>
              <w:t xml:space="preserve"> vont répondre à ces revendications ?</w:t>
            </w:r>
          </w:p>
        </w:tc>
        <w:tc>
          <w:tcPr>
            <w:tcW w:w="7790" w:type="dxa"/>
            <w:vAlign w:val="center"/>
          </w:tcPr>
          <w:p w14:paraId="628F2157" w14:textId="77777777" w:rsidR="00CC3F09" w:rsidRDefault="00BB05BF" w:rsidP="00BC6E23">
            <w:pPr>
              <w:spacing w:after="60"/>
              <w:rPr>
                <w:b/>
                <w:sz w:val="20"/>
                <w:szCs w:val="20"/>
              </w:rPr>
            </w:pPr>
            <w:r w:rsidRPr="00F204F1">
              <w:rPr>
                <w:sz w:val="20"/>
                <w:szCs w:val="20"/>
              </w:rPr>
              <w:t xml:space="preserve">En </w:t>
            </w:r>
            <w:r w:rsidRPr="00F204F1">
              <w:rPr>
                <w:b/>
                <w:color w:val="FF0000"/>
                <w:sz w:val="20"/>
                <w:szCs w:val="20"/>
              </w:rPr>
              <w:t>1974</w:t>
            </w:r>
            <w:r w:rsidRPr="00F204F1">
              <w:rPr>
                <w:sz w:val="20"/>
                <w:szCs w:val="20"/>
              </w:rPr>
              <w:t xml:space="preserve">, la </w:t>
            </w:r>
            <w:r w:rsidRPr="00F204F1">
              <w:rPr>
                <w:b/>
                <w:color w:val="FF0000"/>
                <w:sz w:val="20"/>
                <w:szCs w:val="20"/>
              </w:rPr>
              <w:t>majorité</w:t>
            </w:r>
            <w:r w:rsidRPr="00F204F1">
              <w:rPr>
                <w:color w:val="FF0000"/>
                <w:sz w:val="20"/>
                <w:szCs w:val="20"/>
              </w:rPr>
              <w:t xml:space="preserve"> </w:t>
            </w:r>
            <w:r w:rsidRPr="00F204F1">
              <w:rPr>
                <w:sz w:val="20"/>
                <w:szCs w:val="20"/>
              </w:rPr>
              <w:t xml:space="preserve">(et donc le droit de vote) passe de 21 ans à </w:t>
            </w:r>
            <w:r w:rsidRPr="00F204F1">
              <w:rPr>
                <w:b/>
                <w:color w:val="FF0000"/>
                <w:sz w:val="20"/>
                <w:szCs w:val="20"/>
              </w:rPr>
              <w:t>18 ans</w:t>
            </w:r>
            <w:r w:rsidRPr="00F204F1">
              <w:rPr>
                <w:sz w:val="20"/>
                <w:szCs w:val="20"/>
              </w:rPr>
              <w:t xml:space="preserve">. Puis, en </w:t>
            </w:r>
            <w:r w:rsidRPr="00F204F1">
              <w:rPr>
                <w:b/>
                <w:color w:val="FF0000"/>
                <w:sz w:val="20"/>
                <w:szCs w:val="20"/>
              </w:rPr>
              <w:t>1975</w:t>
            </w:r>
            <w:r w:rsidRPr="00F204F1">
              <w:rPr>
                <w:sz w:val="20"/>
                <w:szCs w:val="20"/>
              </w:rPr>
              <w:t xml:space="preserve">, la </w:t>
            </w:r>
            <w:r w:rsidRPr="00F204F1">
              <w:rPr>
                <w:b/>
                <w:color w:val="FF0000"/>
                <w:sz w:val="20"/>
                <w:szCs w:val="20"/>
              </w:rPr>
              <w:t>mixité</w:t>
            </w:r>
            <w:r w:rsidRPr="00F204F1">
              <w:rPr>
                <w:color w:val="FF0000"/>
                <w:sz w:val="20"/>
                <w:szCs w:val="20"/>
              </w:rPr>
              <w:t xml:space="preserve"> </w:t>
            </w:r>
            <w:r w:rsidRPr="00F204F1">
              <w:rPr>
                <w:sz w:val="20"/>
                <w:szCs w:val="20"/>
              </w:rPr>
              <w:t xml:space="preserve">(garçons/filles) devient </w:t>
            </w:r>
            <w:r w:rsidRPr="00F204F1">
              <w:rPr>
                <w:b/>
                <w:color w:val="FF0000"/>
                <w:sz w:val="20"/>
                <w:szCs w:val="20"/>
              </w:rPr>
              <w:t>obligatoire</w:t>
            </w:r>
            <w:r w:rsidRPr="00F204F1">
              <w:rPr>
                <w:color w:val="FF0000"/>
                <w:sz w:val="20"/>
                <w:szCs w:val="20"/>
              </w:rPr>
              <w:t xml:space="preserve"> </w:t>
            </w:r>
            <w:r w:rsidRPr="00F204F1">
              <w:rPr>
                <w:sz w:val="20"/>
                <w:szCs w:val="20"/>
              </w:rPr>
              <w:t>dans l’enseignement public.</w:t>
            </w:r>
          </w:p>
        </w:tc>
      </w:tr>
      <w:tr w:rsidR="00BB05BF" w:rsidRPr="00527E21" w14:paraId="58190A40" w14:textId="77777777" w:rsidTr="004D7D22">
        <w:tc>
          <w:tcPr>
            <w:tcW w:w="2972" w:type="dxa"/>
            <w:vAlign w:val="center"/>
          </w:tcPr>
          <w:p w14:paraId="77C18969" w14:textId="77777777" w:rsidR="00BB05BF" w:rsidRDefault="00BB05BF" w:rsidP="00EA7968">
            <w:pPr>
              <w:rPr>
                <w:rFonts w:cstheme="minorHAnsi"/>
                <w:color w:val="FF0000"/>
                <w:sz w:val="20"/>
                <w:szCs w:val="20"/>
              </w:rPr>
            </w:pPr>
            <w:r>
              <w:rPr>
                <w:rFonts w:cstheme="minorHAnsi"/>
                <w:color w:val="FF0000"/>
                <w:sz w:val="20"/>
                <w:szCs w:val="20"/>
              </w:rPr>
              <w:t xml:space="preserve">Qu’est-ce que le </w:t>
            </w:r>
            <w:r w:rsidRPr="00BB05BF">
              <w:rPr>
                <w:rFonts w:cstheme="minorHAnsi"/>
                <w:b/>
                <w:color w:val="FF0000"/>
                <w:sz w:val="20"/>
                <w:szCs w:val="20"/>
              </w:rPr>
              <w:t>féminisme</w:t>
            </w:r>
            <w:r>
              <w:rPr>
                <w:rFonts w:cstheme="minorHAnsi"/>
                <w:color w:val="FF0000"/>
                <w:sz w:val="20"/>
                <w:szCs w:val="20"/>
              </w:rPr>
              <w:t> ?</w:t>
            </w:r>
          </w:p>
        </w:tc>
        <w:tc>
          <w:tcPr>
            <w:tcW w:w="7790" w:type="dxa"/>
            <w:vAlign w:val="center"/>
          </w:tcPr>
          <w:p w14:paraId="56C17E59" w14:textId="77777777" w:rsidR="00BB05BF" w:rsidRPr="00F204F1" w:rsidRDefault="00175A04" w:rsidP="00BC6E23">
            <w:pPr>
              <w:spacing w:after="60"/>
              <w:rPr>
                <w:sz w:val="20"/>
                <w:szCs w:val="20"/>
              </w:rPr>
            </w:pPr>
            <w:r w:rsidRPr="00F204F1">
              <w:rPr>
                <w:b/>
                <w:bCs/>
                <w:color w:val="FF0000"/>
                <w:sz w:val="20"/>
                <w:szCs w:val="20"/>
              </w:rPr>
              <w:t>Féminisme</w:t>
            </w:r>
            <w:r w:rsidRPr="00F204F1">
              <w:rPr>
                <w:color w:val="FF0000"/>
                <w:sz w:val="20"/>
                <w:szCs w:val="20"/>
              </w:rPr>
              <w:t xml:space="preserve"> </w:t>
            </w:r>
            <w:r w:rsidRPr="00F204F1">
              <w:rPr>
                <w:sz w:val="20"/>
                <w:szCs w:val="20"/>
              </w:rPr>
              <w:t>: mouvement militant pour l’extension des droits des femmes dans la société.</w:t>
            </w:r>
          </w:p>
        </w:tc>
      </w:tr>
      <w:tr w:rsidR="00BB05BF" w:rsidRPr="00527E21" w14:paraId="792460CC" w14:textId="77777777" w:rsidTr="004D7D22">
        <w:tc>
          <w:tcPr>
            <w:tcW w:w="2972" w:type="dxa"/>
            <w:vAlign w:val="center"/>
          </w:tcPr>
          <w:p w14:paraId="53AB24FF" w14:textId="77777777" w:rsidR="00BB05BF" w:rsidRDefault="00BB05BF" w:rsidP="00EA7968">
            <w:pPr>
              <w:rPr>
                <w:rFonts w:cstheme="minorHAnsi"/>
                <w:color w:val="FF0000"/>
                <w:sz w:val="20"/>
                <w:szCs w:val="20"/>
              </w:rPr>
            </w:pPr>
            <w:r>
              <w:rPr>
                <w:rFonts w:cstheme="minorHAnsi"/>
                <w:color w:val="FF0000"/>
                <w:sz w:val="20"/>
                <w:szCs w:val="20"/>
              </w:rPr>
              <w:t xml:space="preserve">Quelles </w:t>
            </w:r>
            <w:r w:rsidRPr="00BB05BF">
              <w:rPr>
                <w:rFonts w:cstheme="minorHAnsi"/>
                <w:b/>
                <w:color w:val="FF0000"/>
                <w:sz w:val="20"/>
                <w:szCs w:val="20"/>
              </w:rPr>
              <w:t>réformes</w:t>
            </w:r>
            <w:r>
              <w:rPr>
                <w:rFonts w:cstheme="minorHAnsi"/>
                <w:color w:val="FF0000"/>
                <w:sz w:val="20"/>
                <w:szCs w:val="20"/>
              </w:rPr>
              <w:t xml:space="preserve"> vont répondre aux revendications des </w:t>
            </w:r>
            <w:r w:rsidRPr="00BB05BF">
              <w:rPr>
                <w:rFonts w:cstheme="minorHAnsi"/>
                <w:b/>
                <w:color w:val="FF0000"/>
                <w:sz w:val="20"/>
                <w:szCs w:val="20"/>
              </w:rPr>
              <w:t>femmes</w:t>
            </w:r>
            <w:r>
              <w:rPr>
                <w:rFonts w:cstheme="minorHAnsi"/>
                <w:color w:val="FF0000"/>
                <w:sz w:val="20"/>
                <w:szCs w:val="20"/>
              </w:rPr>
              <w:t> ?</w:t>
            </w:r>
          </w:p>
        </w:tc>
        <w:tc>
          <w:tcPr>
            <w:tcW w:w="7790" w:type="dxa"/>
            <w:vAlign w:val="center"/>
          </w:tcPr>
          <w:p w14:paraId="67B72C1E" w14:textId="77777777" w:rsidR="00BB05BF" w:rsidRPr="00F204F1" w:rsidRDefault="00BB05BF" w:rsidP="00BC6E23">
            <w:pPr>
              <w:spacing w:after="60"/>
              <w:rPr>
                <w:sz w:val="20"/>
                <w:szCs w:val="20"/>
              </w:rPr>
            </w:pPr>
            <w:r>
              <w:rPr>
                <w:sz w:val="20"/>
                <w:szCs w:val="20"/>
              </w:rPr>
              <w:t>E</w:t>
            </w:r>
            <w:r w:rsidRPr="00F204F1">
              <w:rPr>
                <w:sz w:val="20"/>
                <w:szCs w:val="20"/>
              </w:rPr>
              <w:t xml:space="preserve">n </w:t>
            </w:r>
            <w:r w:rsidRPr="00F204F1">
              <w:rPr>
                <w:color w:val="FF0000"/>
                <w:sz w:val="20"/>
                <w:szCs w:val="20"/>
              </w:rPr>
              <w:t>1965</w:t>
            </w:r>
            <w:r w:rsidRPr="00F204F1">
              <w:rPr>
                <w:sz w:val="20"/>
                <w:szCs w:val="20"/>
              </w:rPr>
              <w:t xml:space="preserve">, elles obtiennent le droit de travailler et d’avoir un compte bancaire sans l’autorisation de leur mari. Les femmes se mobilisent aussi pour avoir le droit de </w:t>
            </w:r>
            <w:r w:rsidRPr="00F204F1">
              <w:rPr>
                <w:b/>
                <w:sz w:val="20"/>
                <w:szCs w:val="20"/>
              </w:rPr>
              <w:t>disposer de leur corps</w:t>
            </w:r>
            <w:r w:rsidRPr="00F204F1">
              <w:rPr>
                <w:sz w:val="20"/>
                <w:szCs w:val="20"/>
              </w:rPr>
              <w:t xml:space="preserve"> en choisissant ou non d’avoir des enfants. En </w:t>
            </w:r>
            <w:r w:rsidRPr="00F204F1">
              <w:rPr>
                <w:b/>
                <w:color w:val="FF0000"/>
                <w:sz w:val="20"/>
                <w:szCs w:val="20"/>
              </w:rPr>
              <w:t>1967</w:t>
            </w:r>
            <w:r w:rsidRPr="00F204F1">
              <w:rPr>
                <w:sz w:val="20"/>
                <w:szCs w:val="20"/>
              </w:rPr>
              <w:t xml:space="preserve">, la loi Neuwirth autorise la </w:t>
            </w:r>
            <w:r w:rsidRPr="00F204F1">
              <w:rPr>
                <w:b/>
                <w:color w:val="FF0000"/>
                <w:sz w:val="20"/>
                <w:szCs w:val="20"/>
              </w:rPr>
              <w:t>contraception</w:t>
            </w:r>
            <w:r w:rsidRPr="00F204F1">
              <w:rPr>
                <w:color w:val="FF0000"/>
                <w:sz w:val="20"/>
                <w:szCs w:val="20"/>
              </w:rPr>
              <w:t xml:space="preserve"> </w:t>
            </w:r>
            <w:r w:rsidRPr="00F204F1">
              <w:rPr>
                <w:sz w:val="20"/>
                <w:szCs w:val="20"/>
              </w:rPr>
              <w:t xml:space="preserve">(entièrement autorisée qu’en 1974). Puis, en </w:t>
            </w:r>
            <w:r w:rsidRPr="00F204F1">
              <w:rPr>
                <w:b/>
                <w:color w:val="FF0000"/>
                <w:sz w:val="20"/>
                <w:szCs w:val="20"/>
              </w:rPr>
              <w:t>1975</w:t>
            </w:r>
            <w:r w:rsidRPr="00F204F1">
              <w:rPr>
                <w:sz w:val="20"/>
                <w:szCs w:val="20"/>
              </w:rPr>
              <w:t xml:space="preserve">, la loi Veil, autorise </w:t>
            </w:r>
            <w:r w:rsidRPr="00F204F1">
              <w:rPr>
                <w:b/>
                <w:sz w:val="20"/>
                <w:szCs w:val="20"/>
              </w:rPr>
              <w:t>l</w:t>
            </w:r>
            <w:r w:rsidRPr="00F204F1">
              <w:rPr>
                <w:b/>
                <w:color w:val="FF0000"/>
                <w:sz w:val="20"/>
                <w:szCs w:val="20"/>
              </w:rPr>
              <w:t>’IVG</w:t>
            </w:r>
            <w:r w:rsidRPr="00F204F1">
              <w:rPr>
                <w:sz w:val="20"/>
                <w:szCs w:val="20"/>
              </w:rPr>
              <w:t xml:space="preserve">, l’interruption volontaire de grossesse (avortement). Des lois reconnaissent aussi </w:t>
            </w:r>
            <w:r w:rsidRPr="00F204F1">
              <w:rPr>
                <w:b/>
                <w:color w:val="FF0000"/>
                <w:sz w:val="20"/>
                <w:szCs w:val="20"/>
              </w:rPr>
              <w:t>l’égalité homme/femme</w:t>
            </w:r>
            <w:r w:rsidRPr="00F204F1">
              <w:rPr>
                <w:color w:val="FF0000"/>
                <w:sz w:val="20"/>
                <w:szCs w:val="20"/>
              </w:rPr>
              <w:t> </w:t>
            </w:r>
            <w:r w:rsidRPr="00F204F1">
              <w:rPr>
                <w:sz w:val="20"/>
                <w:szCs w:val="20"/>
              </w:rPr>
              <w:t xml:space="preserve">: en </w:t>
            </w:r>
            <w:r w:rsidRPr="00F204F1">
              <w:rPr>
                <w:color w:val="FF0000"/>
                <w:sz w:val="20"/>
                <w:szCs w:val="20"/>
              </w:rPr>
              <w:t>1972</w:t>
            </w:r>
            <w:r w:rsidRPr="00F204F1">
              <w:rPr>
                <w:sz w:val="20"/>
                <w:szCs w:val="20"/>
              </w:rPr>
              <w:t xml:space="preserve">, une loi sur l’égalité salariale entre les hommes et les femmes. Mais, il faut attendre </w:t>
            </w:r>
            <w:r w:rsidRPr="00F204F1">
              <w:rPr>
                <w:b/>
                <w:color w:val="FF0000"/>
                <w:sz w:val="20"/>
                <w:szCs w:val="20"/>
              </w:rPr>
              <w:t>1983</w:t>
            </w:r>
            <w:r w:rsidRPr="00F204F1">
              <w:rPr>
                <w:sz w:val="20"/>
                <w:szCs w:val="20"/>
              </w:rPr>
              <w:t xml:space="preserve">, la loi Roudy sur l’égalité professionnelle pour que soit </w:t>
            </w:r>
            <w:r w:rsidRPr="00F204F1">
              <w:rPr>
                <w:b/>
                <w:color w:val="FF0000"/>
                <w:sz w:val="20"/>
                <w:szCs w:val="20"/>
              </w:rPr>
              <w:t>interdite toute discrimination en raison du sexe</w:t>
            </w:r>
            <w:r w:rsidRPr="00F204F1">
              <w:rPr>
                <w:sz w:val="20"/>
                <w:szCs w:val="20"/>
              </w:rPr>
              <w:t>.</w:t>
            </w:r>
          </w:p>
        </w:tc>
      </w:tr>
      <w:tr w:rsidR="00BB05BF" w:rsidRPr="00527E21" w14:paraId="5CDEDBCE" w14:textId="77777777" w:rsidTr="004D7D22">
        <w:tc>
          <w:tcPr>
            <w:tcW w:w="2972" w:type="dxa"/>
            <w:vAlign w:val="center"/>
          </w:tcPr>
          <w:p w14:paraId="03A27384" w14:textId="77777777" w:rsidR="00BB05BF" w:rsidRDefault="00175A04" w:rsidP="00EA7968">
            <w:pPr>
              <w:rPr>
                <w:rFonts w:cstheme="minorHAnsi"/>
                <w:color w:val="FF0000"/>
                <w:sz w:val="20"/>
                <w:szCs w:val="20"/>
              </w:rPr>
            </w:pPr>
            <w:r>
              <w:rPr>
                <w:rFonts w:cstheme="minorHAnsi"/>
                <w:color w:val="FF0000"/>
                <w:sz w:val="20"/>
                <w:szCs w:val="20"/>
              </w:rPr>
              <w:t xml:space="preserve">Quels sont les signes de </w:t>
            </w:r>
            <w:r w:rsidRPr="00175A04">
              <w:rPr>
                <w:rFonts w:cstheme="minorHAnsi"/>
                <w:b/>
                <w:color w:val="FF0000"/>
                <w:sz w:val="20"/>
                <w:szCs w:val="20"/>
              </w:rPr>
              <w:t>changements</w:t>
            </w:r>
            <w:r>
              <w:rPr>
                <w:rFonts w:cstheme="minorHAnsi"/>
                <w:color w:val="FF0000"/>
                <w:sz w:val="20"/>
                <w:szCs w:val="20"/>
              </w:rPr>
              <w:t xml:space="preserve"> dans les </w:t>
            </w:r>
            <w:r w:rsidRPr="00175A04">
              <w:rPr>
                <w:rFonts w:cstheme="minorHAnsi"/>
                <w:b/>
                <w:color w:val="FF0000"/>
                <w:sz w:val="20"/>
                <w:szCs w:val="20"/>
              </w:rPr>
              <w:t>familles</w:t>
            </w:r>
            <w:r>
              <w:rPr>
                <w:rFonts w:cstheme="minorHAnsi"/>
                <w:color w:val="FF0000"/>
                <w:sz w:val="20"/>
                <w:szCs w:val="20"/>
              </w:rPr>
              <w:t xml:space="preserve"> des années </w:t>
            </w:r>
            <w:r w:rsidRPr="00175A04">
              <w:rPr>
                <w:rFonts w:cstheme="minorHAnsi"/>
                <w:b/>
                <w:color w:val="FF0000"/>
                <w:sz w:val="20"/>
                <w:szCs w:val="20"/>
              </w:rPr>
              <w:t>1970-1980</w:t>
            </w:r>
            <w:r>
              <w:rPr>
                <w:rFonts w:cstheme="minorHAnsi"/>
                <w:color w:val="FF0000"/>
                <w:sz w:val="20"/>
                <w:szCs w:val="20"/>
              </w:rPr>
              <w:t> ?</w:t>
            </w:r>
          </w:p>
        </w:tc>
        <w:tc>
          <w:tcPr>
            <w:tcW w:w="7790" w:type="dxa"/>
            <w:vAlign w:val="center"/>
          </w:tcPr>
          <w:p w14:paraId="0A3636BE" w14:textId="77777777" w:rsidR="00BB05BF" w:rsidRDefault="00175A04" w:rsidP="00BC6E23">
            <w:pPr>
              <w:spacing w:after="60"/>
              <w:rPr>
                <w:sz w:val="20"/>
                <w:szCs w:val="20"/>
              </w:rPr>
            </w:pPr>
            <w:r w:rsidRPr="00F204F1">
              <w:rPr>
                <w:b/>
                <w:sz w:val="20"/>
                <w:szCs w:val="20"/>
              </w:rPr>
              <w:t xml:space="preserve">La </w:t>
            </w:r>
            <w:r w:rsidRPr="00F204F1">
              <w:rPr>
                <w:b/>
                <w:color w:val="FF0000"/>
                <w:sz w:val="20"/>
                <w:szCs w:val="20"/>
              </w:rPr>
              <w:t xml:space="preserve">famille évolue </w:t>
            </w:r>
            <w:r w:rsidRPr="00F204F1">
              <w:rPr>
                <w:sz w:val="20"/>
                <w:szCs w:val="20"/>
              </w:rPr>
              <w:t xml:space="preserve">dans les années 1970-1980 : le nombre de </w:t>
            </w:r>
            <w:r w:rsidRPr="00F204F1">
              <w:rPr>
                <w:b/>
                <w:sz w:val="20"/>
                <w:szCs w:val="20"/>
              </w:rPr>
              <w:t>divorces</w:t>
            </w:r>
            <w:r w:rsidRPr="00F204F1">
              <w:rPr>
                <w:sz w:val="20"/>
                <w:szCs w:val="20"/>
              </w:rPr>
              <w:t xml:space="preserve"> et les </w:t>
            </w:r>
            <w:r w:rsidRPr="00F204F1">
              <w:rPr>
                <w:b/>
                <w:sz w:val="20"/>
                <w:szCs w:val="20"/>
              </w:rPr>
              <w:t>unions libres</w:t>
            </w:r>
            <w:r w:rsidRPr="00F204F1">
              <w:rPr>
                <w:sz w:val="20"/>
                <w:szCs w:val="20"/>
              </w:rPr>
              <w:t xml:space="preserve"> augmentent, l</w:t>
            </w:r>
            <w:r w:rsidRPr="00F204F1">
              <w:rPr>
                <w:b/>
                <w:sz w:val="20"/>
                <w:szCs w:val="20"/>
              </w:rPr>
              <w:t>es familles monoparentales</w:t>
            </w:r>
            <w:r w:rsidRPr="00F204F1">
              <w:rPr>
                <w:sz w:val="20"/>
                <w:szCs w:val="20"/>
              </w:rPr>
              <w:t xml:space="preserve"> et </w:t>
            </w:r>
            <w:r w:rsidRPr="00F204F1">
              <w:rPr>
                <w:b/>
                <w:sz w:val="20"/>
                <w:szCs w:val="20"/>
              </w:rPr>
              <w:t>recomposées</w:t>
            </w:r>
            <w:r w:rsidRPr="00F204F1">
              <w:rPr>
                <w:sz w:val="20"/>
                <w:szCs w:val="20"/>
              </w:rPr>
              <w:t xml:space="preserve"> sont plus nombreuses dans les années 1980.</w:t>
            </w:r>
            <w:r w:rsidRPr="00F204F1">
              <w:rPr>
                <w:b/>
                <w:sz w:val="20"/>
                <w:szCs w:val="20"/>
              </w:rPr>
              <w:t xml:space="preserve"> La loi s’adapte à ces changements</w:t>
            </w:r>
            <w:r w:rsidRPr="00F204F1">
              <w:rPr>
                <w:sz w:val="20"/>
                <w:szCs w:val="20"/>
              </w:rPr>
              <w:t xml:space="preserve"> : en 1970, l’autorité paternel devient </w:t>
            </w:r>
            <w:r w:rsidRPr="00F204F1">
              <w:rPr>
                <w:b/>
                <w:sz w:val="20"/>
                <w:szCs w:val="20"/>
              </w:rPr>
              <w:t xml:space="preserve">l’autorité parentale </w:t>
            </w:r>
            <w:r w:rsidRPr="00F204F1">
              <w:rPr>
                <w:sz w:val="20"/>
                <w:szCs w:val="20"/>
              </w:rPr>
              <w:t xml:space="preserve">(père et mère). En 1975, le </w:t>
            </w:r>
            <w:r w:rsidRPr="00F204F1">
              <w:rPr>
                <w:b/>
                <w:sz w:val="20"/>
                <w:szCs w:val="20"/>
              </w:rPr>
              <w:t>divorce par consentement mutuel</w:t>
            </w:r>
            <w:r w:rsidRPr="00F204F1">
              <w:rPr>
                <w:sz w:val="20"/>
                <w:szCs w:val="20"/>
              </w:rPr>
              <w:t xml:space="preserve"> poursuit l’adaptation des lois à la </w:t>
            </w:r>
            <w:r w:rsidRPr="00F204F1">
              <w:rPr>
                <w:b/>
                <w:sz w:val="20"/>
                <w:szCs w:val="20"/>
              </w:rPr>
              <w:t>libération de la société</w:t>
            </w:r>
            <w:r w:rsidRPr="00F204F1">
              <w:rPr>
                <w:sz w:val="20"/>
                <w:szCs w:val="20"/>
              </w:rPr>
              <w:t>.</w:t>
            </w:r>
          </w:p>
        </w:tc>
      </w:tr>
      <w:tr w:rsidR="00175A04" w:rsidRPr="00B14CDA" w14:paraId="534B981E" w14:textId="77777777" w:rsidTr="004F06BD">
        <w:tc>
          <w:tcPr>
            <w:tcW w:w="10762" w:type="dxa"/>
            <w:gridSpan w:val="2"/>
            <w:shd w:val="clear" w:color="auto" w:fill="DEEAF6" w:themeFill="accent1" w:themeFillTint="33"/>
            <w:vAlign w:val="center"/>
          </w:tcPr>
          <w:p w14:paraId="6CA3644C" w14:textId="77777777" w:rsidR="00175A04" w:rsidRPr="00B14CDA" w:rsidRDefault="00175A04" w:rsidP="004F06BD">
            <w:pPr>
              <w:spacing w:before="60" w:after="60"/>
              <w:jc w:val="center"/>
              <w:rPr>
                <w:rFonts w:cstheme="minorHAnsi"/>
                <w:b/>
                <w:sz w:val="24"/>
                <w:szCs w:val="24"/>
              </w:rPr>
            </w:pPr>
            <w:r w:rsidRPr="00175A04">
              <w:rPr>
                <w:rFonts w:ascii="Calibri" w:hAnsi="Calibri" w:cs="Calibri"/>
                <w:b/>
                <w:sz w:val="24"/>
                <w:szCs w:val="24"/>
              </w:rPr>
              <w:t>La société face aux conséquences de la crise économique à partir de 1973</w:t>
            </w:r>
          </w:p>
        </w:tc>
      </w:tr>
      <w:tr w:rsidR="00175A04" w:rsidRPr="00527E21" w14:paraId="6B99CCE4" w14:textId="77777777" w:rsidTr="000E2FB9">
        <w:tc>
          <w:tcPr>
            <w:tcW w:w="2972" w:type="dxa"/>
            <w:vAlign w:val="center"/>
          </w:tcPr>
          <w:p w14:paraId="16178EF1" w14:textId="77777777" w:rsidR="00175A04" w:rsidRDefault="00175A04" w:rsidP="00EA7968">
            <w:pPr>
              <w:rPr>
                <w:rFonts w:cstheme="minorHAnsi"/>
                <w:color w:val="FF0000"/>
                <w:sz w:val="20"/>
                <w:szCs w:val="20"/>
              </w:rPr>
            </w:pPr>
            <w:r>
              <w:rPr>
                <w:rFonts w:cstheme="minorHAnsi"/>
                <w:color w:val="FF0000"/>
                <w:sz w:val="20"/>
                <w:szCs w:val="20"/>
              </w:rPr>
              <w:t>Quels sont les signes de la crise</w:t>
            </w:r>
            <w:r w:rsidR="00AB57D2">
              <w:rPr>
                <w:rFonts w:cstheme="minorHAnsi"/>
                <w:color w:val="FF0000"/>
                <w:sz w:val="20"/>
                <w:szCs w:val="20"/>
              </w:rPr>
              <w:t xml:space="preserve"> économique à partir de 1973 ?</w:t>
            </w:r>
          </w:p>
        </w:tc>
        <w:tc>
          <w:tcPr>
            <w:tcW w:w="7790" w:type="dxa"/>
            <w:vAlign w:val="center"/>
          </w:tcPr>
          <w:p w14:paraId="20D37770" w14:textId="77777777" w:rsidR="00175A04" w:rsidRPr="00F204F1" w:rsidRDefault="000E2FB9" w:rsidP="00BC6E23">
            <w:pPr>
              <w:spacing w:after="60"/>
              <w:rPr>
                <w:b/>
                <w:bCs/>
                <w:color w:val="FF0000"/>
                <w:sz w:val="20"/>
                <w:szCs w:val="20"/>
              </w:rPr>
            </w:pPr>
            <w:r>
              <w:rPr>
                <w:b/>
                <w:bCs/>
                <w:sz w:val="20"/>
                <w:szCs w:val="20"/>
              </w:rPr>
              <w:t>L</w:t>
            </w:r>
            <w:r w:rsidR="00AB57D2" w:rsidRPr="00F204F1">
              <w:rPr>
                <w:b/>
                <w:bCs/>
                <w:sz w:val="20"/>
                <w:szCs w:val="20"/>
              </w:rPr>
              <w:t xml:space="preserve">a </w:t>
            </w:r>
            <w:r w:rsidR="00AB57D2" w:rsidRPr="00F204F1">
              <w:rPr>
                <w:b/>
                <w:bCs/>
                <w:color w:val="FF0000"/>
                <w:sz w:val="20"/>
                <w:szCs w:val="20"/>
              </w:rPr>
              <w:t xml:space="preserve">croissance économique est ralentie </w:t>
            </w:r>
            <w:r w:rsidR="00AB57D2" w:rsidRPr="00F204F1">
              <w:rPr>
                <w:bCs/>
                <w:sz w:val="20"/>
                <w:szCs w:val="20"/>
              </w:rPr>
              <w:t xml:space="preserve">(fin des Trente Glorieuses) : le France subit une </w:t>
            </w:r>
            <w:r w:rsidR="00AB57D2" w:rsidRPr="00F204F1">
              <w:rPr>
                <w:b/>
                <w:bCs/>
                <w:color w:val="FF0000"/>
                <w:sz w:val="20"/>
                <w:szCs w:val="20"/>
              </w:rPr>
              <w:t>crise économique</w:t>
            </w:r>
            <w:r w:rsidR="00AB57D2" w:rsidRPr="00F204F1">
              <w:rPr>
                <w:b/>
                <w:bCs/>
                <w:sz w:val="20"/>
                <w:szCs w:val="20"/>
              </w:rPr>
              <w:t xml:space="preserve"> : </w:t>
            </w:r>
            <w:r w:rsidR="00AB57D2" w:rsidRPr="00F204F1">
              <w:rPr>
                <w:bCs/>
                <w:sz w:val="20"/>
                <w:szCs w:val="20"/>
              </w:rPr>
              <w:t>la consommation stagne, les industries en difficultés ferment.</w:t>
            </w:r>
          </w:p>
        </w:tc>
      </w:tr>
      <w:tr w:rsidR="00175A04" w:rsidRPr="00527E21" w14:paraId="33577A39" w14:textId="77777777" w:rsidTr="000E2FB9">
        <w:tc>
          <w:tcPr>
            <w:tcW w:w="2972" w:type="dxa"/>
            <w:vAlign w:val="center"/>
          </w:tcPr>
          <w:p w14:paraId="0656326E" w14:textId="77777777" w:rsidR="00175A04" w:rsidRDefault="00AB57D2" w:rsidP="00EA7968">
            <w:pPr>
              <w:rPr>
                <w:rFonts w:cstheme="minorHAnsi"/>
                <w:color w:val="FF0000"/>
                <w:sz w:val="20"/>
                <w:szCs w:val="20"/>
              </w:rPr>
            </w:pPr>
            <w:r>
              <w:rPr>
                <w:rFonts w:cstheme="minorHAnsi"/>
                <w:color w:val="FF0000"/>
                <w:sz w:val="20"/>
                <w:szCs w:val="20"/>
              </w:rPr>
              <w:t xml:space="preserve">Quelles </w:t>
            </w:r>
            <w:r w:rsidRPr="00AB57D2">
              <w:rPr>
                <w:rFonts w:cstheme="minorHAnsi"/>
                <w:b/>
                <w:color w:val="FF0000"/>
                <w:sz w:val="20"/>
                <w:szCs w:val="20"/>
              </w:rPr>
              <w:t>conséquences</w:t>
            </w:r>
            <w:r>
              <w:rPr>
                <w:rFonts w:cstheme="minorHAnsi"/>
                <w:b/>
                <w:color w:val="FF0000"/>
                <w:sz w:val="20"/>
                <w:szCs w:val="20"/>
              </w:rPr>
              <w:t xml:space="preserve"> sociales</w:t>
            </w:r>
            <w:r>
              <w:rPr>
                <w:rFonts w:cstheme="minorHAnsi"/>
                <w:color w:val="FF0000"/>
                <w:sz w:val="20"/>
                <w:szCs w:val="20"/>
              </w:rPr>
              <w:t xml:space="preserve"> a la crise économique ?</w:t>
            </w:r>
          </w:p>
        </w:tc>
        <w:tc>
          <w:tcPr>
            <w:tcW w:w="7790" w:type="dxa"/>
            <w:vAlign w:val="center"/>
          </w:tcPr>
          <w:p w14:paraId="33D95325" w14:textId="77777777" w:rsidR="00175A04" w:rsidRPr="00F204F1" w:rsidRDefault="00AB57D2" w:rsidP="000E2FB9">
            <w:pPr>
              <w:spacing w:after="60"/>
              <w:rPr>
                <w:b/>
                <w:bCs/>
                <w:color w:val="FF0000"/>
                <w:sz w:val="20"/>
                <w:szCs w:val="20"/>
              </w:rPr>
            </w:pPr>
            <w:r w:rsidRPr="00F204F1">
              <w:rPr>
                <w:bCs/>
                <w:sz w:val="20"/>
                <w:szCs w:val="20"/>
              </w:rPr>
              <w:t xml:space="preserve">Le </w:t>
            </w:r>
            <w:r w:rsidRPr="00F204F1">
              <w:rPr>
                <w:b/>
                <w:bCs/>
                <w:color w:val="FF0000"/>
                <w:sz w:val="20"/>
                <w:szCs w:val="20"/>
              </w:rPr>
              <w:t>chômage augmente</w:t>
            </w:r>
            <w:r w:rsidRPr="00F204F1">
              <w:rPr>
                <w:bCs/>
                <w:color w:val="FF0000"/>
                <w:sz w:val="20"/>
                <w:szCs w:val="20"/>
              </w:rPr>
              <w:t xml:space="preserve"> </w:t>
            </w:r>
            <w:r w:rsidRPr="00F204F1">
              <w:rPr>
                <w:bCs/>
                <w:sz w:val="20"/>
                <w:szCs w:val="20"/>
              </w:rPr>
              <w:t xml:space="preserve">donc touchant notamment les jeunes et les salariés peu qualifiés. Le chômage de </w:t>
            </w:r>
            <w:r w:rsidRPr="00F204F1">
              <w:rPr>
                <w:b/>
                <w:bCs/>
                <w:sz w:val="20"/>
                <w:szCs w:val="20"/>
              </w:rPr>
              <w:t>longue durée</w:t>
            </w:r>
            <w:r w:rsidRPr="00F204F1">
              <w:rPr>
                <w:bCs/>
                <w:sz w:val="20"/>
                <w:szCs w:val="20"/>
              </w:rPr>
              <w:t xml:space="preserve"> s’installe dans les années 1980. Ce</w:t>
            </w:r>
            <w:r w:rsidRPr="00F204F1">
              <w:rPr>
                <w:b/>
                <w:bCs/>
                <w:sz w:val="20"/>
                <w:szCs w:val="20"/>
              </w:rPr>
              <w:t xml:space="preserve"> </w:t>
            </w:r>
            <w:r w:rsidRPr="00F204F1">
              <w:rPr>
                <w:b/>
                <w:bCs/>
                <w:color w:val="FF0000"/>
                <w:sz w:val="20"/>
                <w:szCs w:val="20"/>
              </w:rPr>
              <w:t xml:space="preserve">chômage de masse </w:t>
            </w:r>
            <w:r w:rsidRPr="00F204F1">
              <w:rPr>
                <w:bCs/>
                <w:sz w:val="20"/>
                <w:szCs w:val="20"/>
              </w:rPr>
              <w:t>est à l’origine d’une</w:t>
            </w:r>
            <w:r w:rsidRPr="00F204F1">
              <w:rPr>
                <w:b/>
                <w:bCs/>
                <w:sz w:val="20"/>
                <w:szCs w:val="20"/>
              </w:rPr>
              <w:t xml:space="preserve"> </w:t>
            </w:r>
            <w:r w:rsidRPr="00F204F1">
              <w:rPr>
                <w:b/>
                <w:bCs/>
                <w:color w:val="FF0000"/>
                <w:sz w:val="20"/>
                <w:szCs w:val="20"/>
              </w:rPr>
              <w:t>exclusion sociale grandissante </w:t>
            </w:r>
            <w:r w:rsidRPr="00F204F1">
              <w:rPr>
                <w:b/>
                <w:bCs/>
                <w:sz w:val="20"/>
                <w:szCs w:val="20"/>
              </w:rPr>
              <w:t xml:space="preserve">: </w:t>
            </w:r>
            <w:r w:rsidRPr="00F204F1">
              <w:rPr>
                <w:bCs/>
                <w:sz w:val="20"/>
                <w:szCs w:val="20"/>
              </w:rPr>
              <w:t>le nombre de personnes sans ressources et les Sans domicile fixe, augmente fortement.</w:t>
            </w:r>
          </w:p>
        </w:tc>
      </w:tr>
      <w:tr w:rsidR="00AB57D2" w:rsidRPr="00527E21" w14:paraId="20FBB824" w14:textId="77777777" w:rsidTr="000E2FB9">
        <w:tc>
          <w:tcPr>
            <w:tcW w:w="2972" w:type="dxa"/>
            <w:vAlign w:val="center"/>
          </w:tcPr>
          <w:p w14:paraId="3DF8B6FF" w14:textId="77777777" w:rsidR="00AB57D2" w:rsidRDefault="00AB57D2" w:rsidP="00EA7968">
            <w:pPr>
              <w:rPr>
                <w:rFonts w:cstheme="minorHAnsi"/>
                <w:color w:val="FF0000"/>
                <w:sz w:val="20"/>
                <w:szCs w:val="20"/>
              </w:rPr>
            </w:pPr>
            <w:r>
              <w:rPr>
                <w:rFonts w:cstheme="minorHAnsi"/>
                <w:color w:val="FF0000"/>
                <w:sz w:val="20"/>
                <w:szCs w:val="20"/>
              </w:rPr>
              <w:t xml:space="preserve">Qu’est-ce qui est </w:t>
            </w:r>
            <w:r w:rsidRPr="00AB57D2">
              <w:rPr>
                <w:rFonts w:cstheme="minorHAnsi"/>
                <w:b/>
                <w:color w:val="FF0000"/>
                <w:sz w:val="20"/>
                <w:szCs w:val="20"/>
              </w:rPr>
              <w:t>fait</w:t>
            </w:r>
            <w:r>
              <w:rPr>
                <w:rFonts w:cstheme="minorHAnsi"/>
                <w:color w:val="FF0000"/>
                <w:sz w:val="20"/>
                <w:szCs w:val="20"/>
              </w:rPr>
              <w:t xml:space="preserve"> pour </w:t>
            </w:r>
            <w:r w:rsidRPr="00AB57D2">
              <w:rPr>
                <w:rFonts w:cstheme="minorHAnsi"/>
                <w:b/>
                <w:color w:val="FF0000"/>
                <w:sz w:val="20"/>
                <w:szCs w:val="20"/>
              </w:rPr>
              <w:t>lutter contre l’exclusion sociale</w:t>
            </w:r>
            <w:r>
              <w:rPr>
                <w:rFonts w:cstheme="minorHAnsi"/>
                <w:color w:val="FF0000"/>
                <w:sz w:val="20"/>
                <w:szCs w:val="20"/>
              </w:rPr>
              <w:t> ?</w:t>
            </w:r>
          </w:p>
        </w:tc>
        <w:tc>
          <w:tcPr>
            <w:tcW w:w="7790" w:type="dxa"/>
            <w:vAlign w:val="center"/>
          </w:tcPr>
          <w:p w14:paraId="099129C2" w14:textId="77777777" w:rsidR="00AB57D2" w:rsidRPr="00F204F1" w:rsidRDefault="00AB57D2" w:rsidP="00BC6E23">
            <w:pPr>
              <w:spacing w:after="60"/>
              <w:rPr>
                <w:bCs/>
                <w:sz w:val="20"/>
                <w:szCs w:val="20"/>
              </w:rPr>
            </w:pPr>
            <w:r w:rsidRPr="00F204F1">
              <w:rPr>
                <w:bCs/>
                <w:sz w:val="20"/>
                <w:szCs w:val="20"/>
              </w:rPr>
              <w:t>En 1985, l’humoriste Coluche créé les « </w:t>
            </w:r>
            <w:r w:rsidRPr="00F204F1">
              <w:rPr>
                <w:b/>
                <w:bCs/>
                <w:sz w:val="20"/>
                <w:szCs w:val="20"/>
              </w:rPr>
              <w:t>Restos du cœur</w:t>
            </w:r>
            <w:r w:rsidRPr="00F204F1">
              <w:rPr>
                <w:bCs/>
                <w:sz w:val="20"/>
                <w:szCs w:val="20"/>
              </w:rPr>
              <w:t xml:space="preserve"> » pour aider ces nouveaux exclus. Pour répondre à cette exclusion sociale, une loi instaure en </w:t>
            </w:r>
            <w:r w:rsidRPr="00F204F1">
              <w:rPr>
                <w:b/>
                <w:bCs/>
                <w:color w:val="FF0000"/>
                <w:sz w:val="20"/>
                <w:szCs w:val="20"/>
              </w:rPr>
              <w:t>1988</w:t>
            </w:r>
            <w:r w:rsidRPr="00F204F1">
              <w:rPr>
                <w:bCs/>
                <w:color w:val="FF0000"/>
                <w:sz w:val="20"/>
                <w:szCs w:val="20"/>
              </w:rPr>
              <w:t xml:space="preserve">, le </w:t>
            </w:r>
            <w:r w:rsidRPr="00F204F1">
              <w:rPr>
                <w:b/>
                <w:bCs/>
                <w:color w:val="FF0000"/>
                <w:sz w:val="20"/>
                <w:szCs w:val="20"/>
              </w:rPr>
              <w:t>RMI</w:t>
            </w:r>
            <w:r w:rsidRPr="00F204F1">
              <w:rPr>
                <w:bCs/>
                <w:sz w:val="20"/>
                <w:szCs w:val="20"/>
              </w:rPr>
              <w:t>, Revenu Minimum d’Insertion : un revenu est versé aux personnes sans ressources de plus de 25 ans.</w:t>
            </w:r>
          </w:p>
        </w:tc>
      </w:tr>
      <w:tr w:rsidR="00AB57D2" w:rsidRPr="00527E21" w14:paraId="16A9FCB8" w14:textId="77777777" w:rsidTr="000E2FB9">
        <w:tc>
          <w:tcPr>
            <w:tcW w:w="2972" w:type="dxa"/>
            <w:vAlign w:val="center"/>
          </w:tcPr>
          <w:p w14:paraId="73D40D8C" w14:textId="77777777" w:rsidR="00AB57D2" w:rsidRDefault="00AB57D2" w:rsidP="00EA7968">
            <w:pPr>
              <w:rPr>
                <w:rFonts w:cstheme="minorHAnsi"/>
                <w:color w:val="FF0000"/>
                <w:sz w:val="20"/>
                <w:szCs w:val="20"/>
              </w:rPr>
            </w:pPr>
            <w:r>
              <w:rPr>
                <w:rFonts w:cstheme="minorHAnsi"/>
                <w:color w:val="FF0000"/>
                <w:sz w:val="20"/>
                <w:szCs w:val="20"/>
              </w:rPr>
              <w:t xml:space="preserve">Quelles conséquences pour </w:t>
            </w:r>
            <w:r w:rsidRPr="00AB57D2">
              <w:rPr>
                <w:rFonts w:cstheme="minorHAnsi"/>
                <w:b/>
                <w:color w:val="FF0000"/>
                <w:sz w:val="20"/>
                <w:szCs w:val="20"/>
              </w:rPr>
              <w:t>l’immigration</w:t>
            </w:r>
            <w:r>
              <w:rPr>
                <w:rFonts w:cstheme="minorHAnsi"/>
                <w:color w:val="FF0000"/>
                <w:sz w:val="20"/>
                <w:szCs w:val="20"/>
              </w:rPr>
              <w:t> ?</w:t>
            </w:r>
          </w:p>
        </w:tc>
        <w:tc>
          <w:tcPr>
            <w:tcW w:w="7790" w:type="dxa"/>
            <w:vAlign w:val="center"/>
          </w:tcPr>
          <w:p w14:paraId="2918B736" w14:textId="430C79E7" w:rsidR="00AB57D2" w:rsidRPr="00B82717" w:rsidRDefault="00AB57D2" w:rsidP="00B82717">
            <w:pPr>
              <w:rPr>
                <w:bCs/>
                <w:sz w:val="20"/>
                <w:szCs w:val="20"/>
              </w:rPr>
            </w:pPr>
            <w:r w:rsidRPr="00F204F1">
              <w:rPr>
                <w:b/>
                <w:bCs/>
                <w:sz w:val="20"/>
                <w:szCs w:val="20"/>
              </w:rPr>
              <w:t xml:space="preserve">En </w:t>
            </w:r>
            <w:r w:rsidRPr="00F204F1">
              <w:rPr>
                <w:b/>
                <w:bCs/>
                <w:color w:val="FF0000"/>
                <w:sz w:val="20"/>
                <w:szCs w:val="20"/>
              </w:rPr>
              <w:t>1974</w:t>
            </w:r>
            <w:r w:rsidRPr="00F204F1">
              <w:rPr>
                <w:b/>
                <w:bCs/>
                <w:sz w:val="20"/>
                <w:szCs w:val="20"/>
              </w:rPr>
              <w:t xml:space="preserve">, suite à la crise économique et la montée du chômage, </w:t>
            </w:r>
            <w:r w:rsidRPr="00F204F1">
              <w:rPr>
                <w:bCs/>
                <w:sz w:val="20"/>
                <w:szCs w:val="20"/>
              </w:rPr>
              <w:t xml:space="preserve">le gouvernement français </w:t>
            </w:r>
            <w:r w:rsidRPr="00F204F1">
              <w:rPr>
                <w:b/>
                <w:bCs/>
                <w:color w:val="FF0000"/>
                <w:sz w:val="20"/>
                <w:szCs w:val="20"/>
              </w:rPr>
              <w:t>réduit l’immigration économique</w:t>
            </w:r>
            <w:r w:rsidRPr="00F204F1">
              <w:rPr>
                <w:bCs/>
                <w:sz w:val="20"/>
                <w:szCs w:val="20"/>
              </w:rPr>
              <w:t>.</w:t>
            </w:r>
            <w:r w:rsidR="00F37671">
              <w:rPr>
                <w:bCs/>
                <w:sz w:val="20"/>
                <w:szCs w:val="20"/>
              </w:rPr>
              <w:t xml:space="preserve"> </w:t>
            </w:r>
            <w:r w:rsidRPr="00B82717">
              <w:rPr>
                <w:bCs/>
                <w:sz w:val="20"/>
                <w:szCs w:val="20"/>
              </w:rPr>
              <w:t xml:space="preserve">En </w:t>
            </w:r>
            <w:r w:rsidRPr="00B82717">
              <w:rPr>
                <w:b/>
                <w:bCs/>
                <w:color w:val="FF0000"/>
                <w:sz w:val="20"/>
                <w:szCs w:val="20"/>
              </w:rPr>
              <w:t>1976</w:t>
            </w:r>
            <w:r w:rsidRPr="00B82717">
              <w:rPr>
                <w:bCs/>
                <w:sz w:val="20"/>
                <w:szCs w:val="20"/>
              </w:rPr>
              <w:t xml:space="preserve">, le gouvernement met en place le </w:t>
            </w:r>
            <w:r w:rsidRPr="00B82717">
              <w:rPr>
                <w:b/>
                <w:bCs/>
                <w:color w:val="FF0000"/>
                <w:sz w:val="20"/>
                <w:szCs w:val="20"/>
              </w:rPr>
              <w:t>regroupement familial</w:t>
            </w:r>
            <w:r w:rsidRPr="00B82717">
              <w:rPr>
                <w:b/>
                <w:bCs/>
                <w:sz w:val="20"/>
                <w:szCs w:val="20"/>
              </w:rPr>
              <w:t xml:space="preserve">, </w:t>
            </w:r>
            <w:r w:rsidRPr="00B82717">
              <w:rPr>
                <w:bCs/>
                <w:sz w:val="20"/>
                <w:szCs w:val="20"/>
              </w:rPr>
              <w:t>permettant ainsi aux immigré</w:t>
            </w:r>
            <w:r w:rsidR="00F37671">
              <w:rPr>
                <w:bCs/>
                <w:sz w:val="20"/>
                <w:szCs w:val="20"/>
              </w:rPr>
              <w:t>s</w:t>
            </w:r>
            <w:r w:rsidRPr="00B82717">
              <w:rPr>
                <w:bCs/>
                <w:sz w:val="20"/>
                <w:szCs w:val="20"/>
              </w:rPr>
              <w:t xml:space="preserve"> de faire venir en France leur femme et leurs enfants. </w:t>
            </w:r>
          </w:p>
          <w:p w14:paraId="34395621" w14:textId="77777777" w:rsidR="00AB57D2" w:rsidRPr="00B82717" w:rsidRDefault="00AB57D2" w:rsidP="00B82717">
            <w:pPr>
              <w:numPr>
                <w:ilvl w:val="0"/>
                <w:numId w:val="14"/>
              </w:numPr>
              <w:ind w:left="458"/>
              <w:rPr>
                <w:bCs/>
                <w:sz w:val="20"/>
                <w:szCs w:val="20"/>
              </w:rPr>
            </w:pPr>
            <w:r w:rsidRPr="00F204F1">
              <w:rPr>
                <w:bCs/>
                <w:sz w:val="20"/>
                <w:szCs w:val="20"/>
              </w:rPr>
              <w:t xml:space="preserve">Cela a pour conséquence de </w:t>
            </w:r>
            <w:r w:rsidRPr="00F204F1">
              <w:rPr>
                <w:b/>
                <w:bCs/>
                <w:color w:val="FF0000"/>
                <w:sz w:val="20"/>
                <w:szCs w:val="20"/>
              </w:rPr>
              <w:t>changer le visage de l’immigration</w:t>
            </w:r>
            <w:r w:rsidRPr="00F204F1">
              <w:rPr>
                <w:bCs/>
                <w:color w:val="FF0000"/>
                <w:sz w:val="20"/>
                <w:szCs w:val="20"/>
              </w:rPr>
              <w:t> </w:t>
            </w:r>
            <w:r w:rsidRPr="00F204F1">
              <w:rPr>
                <w:bCs/>
                <w:sz w:val="20"/>
                <w:szCs w:val="20"/>
              </w:rPr>
              <w:t xml:space="preserve">: Ces enfants de la  </w:t>
            </w:r>
            <w:r w:rsidRPr="00F204F1">
              <w:rPr>
                <w:b/>
                <w:bCs/>
                <w:color w:val="FF0000"/>
                <w:sz w:val="20"/>
                <w:szCs w:val="20"/>
              </w:rPr>
              <w:t>2</w:t>
            </w:r>
            <w:r w:rsidRPr="00F204F1">
              <w:rPr>
                <w:b/>
                <w:bCs/>
                <w:color w:val="FF0000"/>
                <w:sz w:val="20"/>
                <w:szCs w:val="20"/>
                <w:vertAlign w:val="superscript"/>
              </w:rPr>
              <w:t>e</w:t>
            </w:r>
            <w:r w:rsidRPr="00F204F1">
              <w:rPr>
                <w:b/>
                <w:bCs/>
                <w:color w:val="FF0000"/>
                <w:sz w:val="20"/>
                <w:szCs w:val="20"/>
              </w:rPr>
              <w:t xml:space="preserve"> génération née et vivant sur le sol français</w:t>
            </w:r>
            <w:r w:rsidRPr="00F204F1">
              <w:rPr>
                <w:bCs/>
                <w:sz w:val="20"/>
                <w:szCs w:val="20"/>
              </w:rPr>
              <w:t xml:space="preserve"> qui sont appelés de manière familière les « </w:t>
            </w:r>
            <w:r w:rsidRPr="00F204F1">
              <w:rPr>
                <w:b/>
                <w:bCs/>
                <w:color w:val="FF0000"/>
                <w:sz w:val="20"/>
                <w:szCs w:val="20"/>
              </w:rPr>
              <w:t>Beurs</w:t>
            </w:r>
            <w:r w:rsidRPr="00F204F1">
              <w:rPr>
                <w:bCs/>
                <w:color w:val="FF0000"/>
                <w:sz w:val="20"/>
                <w:szCs w:val="20"/>
              </w:rPr>
              <w:t> </w:t>
            </w:r>
            <w:r w:rsidRPr="00F204F1">
              <w:rPr>
                <w:bCs/>
                <w:sz w:val="20"/>
                <w:szCs w:val="20"/>
              </w:rPr>
              <w:t xml:space="preserve">» posent la question de leur </w:t>
            </w:r>
            <w:r w:rsidRPr="00F204F1">
              <w:rPr>
                <w:b/>
                <w:bCs/>
                <w:color w:val="FF0000"/>
                <w:sz w:val="20"/>
                <w:szCs w:val="20"/>
              </w:rPr>
              <w:t>intégration dans la société française</w:t>
            </w:r>
            <w:r w:rsidRPr="00F204F1">
              <w:rPr>
                <w:bCs/>
                <w:sz w:val="20"/>
                <w:szCs w:val="20"/>
              </w:rPr>
              <w:t>.</w:t>
            </w:r>
          </w:p>
        </w:tc>
      </w:tr>
      <w:tr w:rsidR="00B82717" w:rsidRPr="00527E21" w14:paraId="67BE3941" w14:textId="77777777" w:rsidTr="000E2FB9">
        <w:tc>
          <w:tcPr>
            <w:tcW w:w="2972" w:type="dxa"/>
            <w:vAlign w:val="center"/>
          </w:tcPr>
          <w:p w14:paraId="1250D253" w14:textId="77777777" w:rsidR="00B82717" w:rsidRDefault="00BA2621" w:rsidP="00EA7968">
            <w:pPr>
              <w:rPr>
                <w:rFonts w:cstheme="minorHAnsi"/>
                <w:color w:val="FF0000"/>
                <w:sz w:val="20"/>
                <w:szCs w:val="20"/>
              </w:rPr>
            </w:pPr>
            <w:r>
              <w:rPr>
                <w:rFonts w:cstheme="minorHAnsi"/>
                <w:color w:val="FF0000"/>
                <w:sz w:val="20"/>
                <w:szCs w:val="20"/>
              </w:rPr>
              <w:t>Quelle conséquence a la baisse de la fécondité et l’allongement de l’espérance de vie ?</w:t>
            </w:r>
          </w:p>
        </w:tc>
        <w:tc>
          <w:tcPr>
            <w:tcW w:w="7790" w:type="dxa"/>
            <w:vAlign w:val="center"/>
          </w:tcPr>
          <w:p w14:paraId="41A16576" w14:textId="77777777" w:rsidR="00B82717" w:rsidRPr="00F204F1" w:rsidRDefault="00BA2621" w:rsidP="00BA2621">
            <w:pPr>
              <w:rPr>
                <w:b/>
                <w:bCs/>
                <w:sz w:val="20"/>
                <w:szCs w:val="20"/>
              </w:rPr>
            </w:pPr>
            <w:r>
              <w:rPr>
                <w:sz w:val="20"/>
                <w:szCs w:val="20"/>
              </w:rPr>
              <w:t>Un</w:t>
            </w:r>
            <w:r w:rsidRPr="00F204F1">
              <w:rPr>
                <w:sz w:val="20"/>
                <w:szCs w:val="20"/>
              </w:rPr>
              <w:t xml:space="preserve"> </w:t>
            </w:r>
            <w:r w:rsidRPr="00F204F1">
              <w:rPr>
                <w:b/>
                <w:color w:val="FF0000"/>
                <w:sz w:val="20"/>
                <w:szCs w:val="20"/>
              </w:rPr>
              <w:t xml:space="preserve">vieillissement de la population </w:t>
            </w:r>
            <w:r w:rsidRPr="00F204F1">
              <w:rPr>
                <w:sz w:val="20"/>
                <w:szCs w:val="20"/>
              </w:rPr>
              <w:t xml:space="preserve">française, rendant le coût des </w:t>
            </w:r>
            <w:r w:rsidRPr="00F204F1">
              <w:rPr>
                <w:b/>
                <w:color w:val="FF0000"/>
                <w:sz w:val="20"/>
                <w:szCs w:val="20"/>
              </w:rPr>
              <w:t>retraites</w:t>
            </w:r>
            <w:r w:rsidRPr="00F204F1">
              <w:rPr>
                <w:color w:val="FF0000"/>
                <w:sz w:val="20"/>
                <w:szCs w:val="20"/>
              </w:rPr>
              <w:t xml:space="preserve"> </w:t>
            </w:r>
            <w:r w:rsidRPr="00F204F1">
              <w:rPr>
                <w:sz w:val="20"/>
                <w:szCs w:val="20"/>
              </w:rPr>
              <w:t>de plus en plus lourd.</w:t>
            </w:r>
          </w:p>
        </w:tc>
      </w:tr>
      <w:tr w:rsidR="00BA2621" w:rsidRPr="00527E21" w14:paraId="725EE2EA" w14:textId="77777777" w:rsidTr="000E2FB9">
        <w:tc>
          <w:tcPr>
            <w:tcW w:w="2972" w:type="dxa"/>
            <w:vAlign w:val="center"/>
          </w:tcPr>
          <w:p w14:paraId="07A76735" w14:textId="77777777" w:rsidR="00BA2621" w:rsidRDefault="00BA2621" w:rsidP="00EA7968">
            <w:pPr>
              <w:rPr>
                <w:rFonts w:cstheme="minorHAnsi"/>
                <w:color w:val="FF0000"/>
                <w:sz w:val="20"/>
                <w:szCs w:val="20"/>
              </w:rPr>
            </w:pPr>
            <w:r>
              <w:rPr>
                <w:rFonts w:cstheme="minorHAnsi"/>
                <w:color w:val="FF0000"/>
                <w:sz w:val="20"/>
                <w:szCs w:val="20"/>
              </w:rPr>
              <w:t>Pourquoi parle-t-on de tertiarisation de l’économie dans les années 1980 ?</w:t>
            </w:r>
          </w:p>
        </w:tc>
        <w:tc>
          <w:tcPr>
            <w:tcW w:w="7790" w:type="dxa"/>
            <w:vAlign w:val="center"/>
          </w:tcPr>
          <w:p w14:paraId="3C2F01A5" w14:textId="77777777" w:rsidR="00BA2621" w:rsidRDefault="006E154E" w:rsidP="00BA2621">
            <w:pPr>
              <w:rPr>
                <w:sz w:val="20"/>
                <w:szCs w:val="20"/>
              </w:rPr>
            </w:pPr>
            <w:r w:rsidRPr="00F204F1">
              <w:rPr>
                <w:sz w:val="20"/>
                <w:szCs w:val="20"/>
              </w:rPr>
              <w:t xml:space="preserve">La population active </w:t>
            </w:r>
            <w:r w:rsidRPr="00F204F1">
              <w:rPr>
                <w:b/>
                <w:color w:val="FF0000"/>
                <w:sz w:val="20"/>
                <w:szCs w:val="20"/>
              </w:rPr>
              <w:t>tertiaire</w:t>
            </w:r>
            <w:r w:rsidRPr="00F204F1">
              <w:rPr>
                <w:color w:val="FF0000"/>
                <w:sz w:val="20"/>
                <w:szCs w:val="20"/>
              </w:rPr>
              <w:t xml:space="preserve"> </w:t>
            </w:r>
            <w:r w:rsidRPr="00F204F1">
              <w:rPr>
                <w:sz w:val="20"/>
                <w:szCs w:val="20"/>
              </w:rPr>
              <w:t xml:space="preserve">(commerce et les services) augmente et atteint 68 % en 1990 tandis que la population active </w:t>
            </w:r>
            <w:r w:rsidRPr="00F204F1">
              <w:rPr>
                <w:b/>
                <w:sz w:val="20"/>
                <w:szCs w:val="20"/>
              </w:rPr>
              <w:t>agricole</w:t>
            </w:r>
            <w:r w:rsidRPr="00F204F1">
              <w:rPr>
                <w:sz w:val="20"/>
                <w:szCs w:val="20"/>
              </w:rPr>
              <w:t xml:space="preserve"> (avec 4 % en 1990) et </w:t>
            </w:r>
            <w:r w:rsidRPr="00F204F1">
              <w:rPr>
                <w:b/>
                <w:sz w:val="20"/>
                <w:szCs w:val="20"/>
              </w:rPr>
              <w:t>industrielle</w:t>
            </w:r>
            <w:r w:rsidRPr="00F204F1">
              <w:rPr>
                <w:sz w:val="20"/>
                <w:szCs w:val="20"/>
              </w:rPr>
              <w:t xml:space="preserve"> (avec 28 % en 1990) </w:t>
            </w:r>
            <w:r w:rsidRPr="00F204F1">
              <w:rPr>
                <w:b/>
                <w:sz w:val="20"/>
                <w:szCs w:val="20"/>
              </w:rPr>
              <w:t>baisse</w:t>
            </w:r>
            <w:r w:rsidRPr="00F204F1">
              <w:rPr>
                <w:sz w:val="20"/>
                <w:szCs w:val="20"/>
              </w:rPr>
              <w:t>.</w:t>
            </w:r>
          </w:p>
        </w:tc>
      </w:tr>
    </w:tbl>
    <w:p w14:paraId="3D343241" w14:textId="77777777" w:rsidR="00120FF4" w:rsidRPr="00734F32" w:rsidRDefault="00F97A95" w:rsidP="000E2FB9">
      <w:pPr>
        <w:rPr>
          <w:sz w:val="2"/>
          <w:szCs w:val="2"/>
        </w:rPr>
      </w:pPr>
      <w:r>
        <w:rPr>
          <w:noProof/>
          <w:sz w:val="20"/>
          <w:szCs w:val="20"/>
          <w:lang w:eastAsia="fr-FR"/>
        </w:rPr>
        <mc:AlternateContent>
          <mc:Choice Requires="wps">
            <w:drawing>
              <wp:anchor distT="0" distB="0" distL="114300" distR="114300" simplePos="0" relativeHeight="251726848" behindDoc="0" locked="0" layoutInCell="1" allowOverlap="1" wp14:anchorId="17265867" wp14:editId="351A2AEE">
                <wp:simplePos x="0" y="0"/>
                <wp:positionH relativeFrom="column">
                  <wp:posOffset>6768716</wp:posOffset>
                </wp:positionH>
                <wp:positionV relativeFrom="paragraph">
                  <wp:posOffset>-262027</wp:posOffset>
                </wp:positionV>
                <wp:extent cx="312100" cy="361380"/>
                <wp:effectExtent l="0" t="0" r="0" b="635"/>
                <wp:wrapNone/>
                <wp:docPr id="16" name="Zone de texte 16"/>
                <wp:cNvGraphicFramePr/>
                <a:graphic xmlns:a="http://schemas.openxmlformats.org/drawingml/2006/main">
                  <a:graphicData uri="http://schemas.microsoft.com/office/word/2010/wordprocessingShape">
                    <wps:wsp>
                      <wps:cNvSpPr txBox="1"/>
                      <wps:spPr>
                        <a:xfrm>
                          <a:off x="0" y="0"/>
                          <a:ext cx="312100" cy="361380"/>
                        </a:xfrm>
                        <a:prstGeom prst="rect">
                          <a:avLst/>
                        </a:prstGeom>
                        <a:noFill/>
                        <a:ln w="6350">
                          <a:noFill/>
                        </a:ln>
                      </wps:spPr>
                      <wps:txbx>
                        <w:txbxContent>
                          <w:p w14:paraId="2468F510" w14:textId="77777777" w:rsidR="00F97A95" w:rsidRDefault="00F97A95">
                            <w:r w:rsidRPr="00F97A95">
                              <w:rPr>
                                <w:bdr w:val="single" w:sz="4" w:space="0" w:color="auto"/>
                              </w:rPr>
                              <w:t>3</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65867" id="Zone de texte 16" o:spid="_x0000_s1028" type="#_x0000_t202" style="position:absolute;margin-left:532.95pt;margin-top:-20.65pt;width:24.55pt;height:28.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" filled="f" stroked="f" strokeweight=".5pt">
                <v:textbox>
                  <w:txbxContent>
                    <w:p w14:paraId="2468F510" w14:textId="77777777" w:rsidR="00F97A95" w:rsidRDefault="00F97A95">
                      <w:r w:rsidRPr="00F97A95">
                        <w:rPr>
                          <w:bdr w:val="single" w:sz="4" w:space="0" w:color="auto"/>
                        </w:rPr>
                        <w:t>3</w:t>
                      </w:r>
                      <w:r>
                        <w:t xml:space="preserve"> </w:t>
                      </w:r>
                    </w:p>
                  </w:txbxContent>
                </v:textbox>
              </v:shape>
            </w:pict>
          </mc:Fallback>
        </mc:AlternateContent>
      </w:r>
    </w:p>
    <w:sectPr w:rsidR="00120FF4" w:rsidRPr="00734F32" w:rsidSect="008876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38D"/>
    <w:multiLevelType w:val="hybridMultilevel"/>
    <w:tmpl w:val="85E8740A"/>
    <w:lvl w:ilvl="0" w:tplc="ADE82F80">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81D6C88"/>
    <w:multiLevelType w:val="hybridMultilevel"/>
    <w:tmpl w:val="458EC4F6"/>
    <w:lvl w:ilvl="0" w:tplc="C6F8C258">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 w15:restartNumberingAfterBreak="0">
    <w:nsid w:val="0ED005AF"/>
    <w:multiLevelType w:val="hybridMultilevel"/>
    <w:tmpl w:val="D1CAADC6"/>
    <w:lvl w:ilvl="0" w:tplc="209C5B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EC5C0A"/>
    <w:multiLevelType w:val="hybridMultilevel"/>
    <w:tmpl w:val="D77413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94429"/>
    <w:multiLevelType w:val="hybridMultilevel"/>
    <w:tmpl w:val="32740D6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86E60C7"/>
    <w:multiLevelType w:val="hybridMultilevel"/>
    <w:tmpl w:val="3E3852F8"/>
    <w:lvl w:ilvl="0" w:tplc="0312185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83255"/>
    <w:multiLevelType w:val="hybridMultilevel"/>
    <w:tmpl w:val="AC4674BC"/>
    <w:lvl w:ilvl="0" w:tplc="898C26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922FD"/>
    <w:multiLevelType w:val="hybridMultilevel"/>
    <w:tmpl w:val="472A7E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9620DE"/>
    <w:multiLevelType w:val="hybridMultilevel"/>
    <w:tmpl w:val="0394C1B8"/>
    <w:lvl w:ilvl="0" w:tplc="264EE380">
      <w:start w:val="2"/>
      <w:numFmt w:val="upperRoman"/>
      <w:pStyle w:val="Titre3"/>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3E7513"/>
    <w:multiLevelType w:val="hybridMultilevel"/>
    <w:tmpl w:val="52E45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DF1708"/>
    <w:multiLevelType w:val="hybridMultilevel"/>
    <w:tmpl w:val="EDA44E1A"/>
    <w:lvl w:ilvl="0" w:tplc="94480E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4F9A0D10"/>
    <w:multiLevelType w:val="hybridMultilevel"/>
    <w:tmpl w:val="5232B6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DE72A6"/>
    <w:multiLevelType w:val="hybridMultilevel"/>
    <w:tmpl w:val="9982B636"/>
    <w:lvl w:ilvl="0" w:tplc="E8AA409A">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1B576E"/>
    <w:multiLevelType w:val="hybridMultilevel"/>
    <w:tmpl w:val="E0FA75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0942956">
    <w:abstractNumId w:val="13"/>
  </w:num>
  <w:num w:numId="2" w16cid:durableId="56244390">
    <w:abstractNumId w:val="6"/>
  </w:num>
  <w:num w:numId="3" w16cid:durableId="37358709">
    <w:abstractNumId w:val="0"/>
  </w:num>
  <w:num w:numId="4" w16cid:durableId="2125997514">
    <w:abstractNumId w:val="7"/>
  </w:num>
  <w:num w:numId="5" w16cid:durableId="1040931652">
    <w:abstractNumId w:val="11"/>
  </w:num>
  <w:num w:numId="6" w16cid:durableId="256525009">
    <w:abstractNumId w:val="1"/>
  </w:num>
  <w:num w:numId="7" w16cid:durableId="150298817">
    <w:abstractNumId w:val="4"/>
  </w:num>
  <w:num w:numId="8" w16cid:durableId="645086296">
    <w:abstractNumId w:val="3"/>
  </w:num>
  <w:num w:numId="9" w16cid:durableId="1880318396">
    <w:abstractNumId w:val="9"/>
  </w:num>
  <w:num w:numId="10" w16cid:durableId="1093740973">
    <w:abstractNumId w:val="10"/>
  </w:num>
  <w:num w:numId="11" w16cid:durableId="1184899452">
    <w:abstractNumId w:val="8"/>
  </w:num>
  <w:num w:numId="12" w16cid:durableId="1634411406">
    <w:abstractNumId w:val="12"/>
  </w:num>
  <w:num w:numId="13" w16cid:durableId="2125804966">
    <w:abstractNumId w:val="2"/>
  </w:num>
  <w:num w:numId="14" w16cid:durableId="55077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B2"/>
    <w:rsid w:val="00013443"/>
    <w:rsid w:val="000225B1"/>
    <w:rsid w:val="0004508C"/>
    <w:rsid w:val="000457B6"/>
    <w:rsid w:val="00067C77"/>
    <w:rsid w:val="0007257C"/>
    <w:rsid w:val="00072F8C"/>
    <w:rsid w:val="00083BB7"/>
    <w:rsid w:val="000967EB"/>
    <w:rsid w:val="000B698C"/>
    <w:rsid w:val="000C3BFB"/>
    <w:rsid w:val="000D1041"/>
    <w:rsid w:val="000D691C"/>
    <w:rsid w:val="000E2FB9"/>
    <w:rsid w:val="000F49B2"/>
    <w:rsid w:val="000F4B63"/>
    <w:rsid w:val="0010397E"/>
    <w:rsid w:val="00110789"/>
    <w:rsid w:val="00111B45"/>
    <w:rsid w:val="00120FF4"/>
    <w:rsid w:val="001332D5"/>
    <w:rsid w:val="001534EB"/>
    <w:rsid w:val="00175A04"/>
    <w:rsid w:val="00190A5C"/>
    <w:rsid w:val="001958B7"/>
    <w:rsid w:val="001967FE"/>
    <w:rsid w:val="001A28A3"/>
    <w:rsid w:val="001B7CD2"/>
    <w:rsid w:val="001C29D0"/>
    <w:rsid w:val="001F5C3B"/>
    <w:rsid w:val="002038D3"/>
    <w:rsid w:val="00226899"/>
    <w:rsid w:val="00274E3B"/>
    <w:rsid w:val="00276588"/>
    <w:rsid w:val="0028152C"/>
    <w:rsid w:val="00287981"/>
    <w:rsid w:val="00294B80"/>
    <w:rsid w:val="00297ACA"/>
    <w:rsid w:val="002D36BB"/>
    <w:rsid w:val="002D3F86"/>
    <w:rsid w:val="002E3553"/>
    <w:rsid w:val="002F3871"/>
    <w:rsid w:val="002F4B67"/>
    <w:rsid w:val="002F7E6D"/>
    <w:rsid w:val="00302B36"/>
    <w:rsid w:val="00321F90"/>
    <w:rsid w:val="003244D0"/>
    <w:rsid w:val="0033630A"/>
    <w:rsid w:val="00342FCC"/>
    <w:rsid w:val="00345F02"/>
    <w:rsid w:val="00370B4C"/>
    <w:rsid w:val="0037207B"/>
    <w:rsid w:val="003C1D9F"/>
    <w:rsid w:val="003D35E3"/>
    <w:rsid w:val="004160A6"/>
    <w:rsid w:val="004243EB"/>
    <w:rsid w:val="00430077"/>
    <w:rsid w:val="00442917"/>
    <w:rsid w:val="00451E6F"/>
    <w:rsid w:val="00477048"/>
    <w:rsid w:val="0047778F"/>
    <w:rsid w:val="004779DF"/>
    <w:rsid w:val="00482109"/>
    <w:rsid w:val="004A0939"/>
    <w:rsid w:val="004B3DAA"/>
    <w:rsid w:val="004D7D22"/>
    <w:rsid w:val="004F04D9"/>
    <w:rsid w:val="00517C24"/>
    <w:rsid w:val="00524179"/>
    <w:rsid w:val="00527E21"/>
    <w:rsid w:val="00547942"/>
    <w:rsid w:val="005609DE"/>
    <w:rsid w:val="00561DE4"/>
    <w:rsid w:val="00566693"/>
    <w:rsid w:val="005A13B5"/>
    <w:rsid w:val="005A25F8"/>
    <w:rsid w:val="00621AB7"/>
    <w:rsid w:val="00651CE9"/>
    <w:rsid w:val="00651E75"/>
    <w:rsid w:val="006774A3"/>
    <w:rsid w:val="00697072"/>
    <w:rsid w:val="006A3B80"/>
    <w:rsid w:val="006B050A"/>
    <w:rsid w:val="006D3ECC"/>
    <w:rsid w:val="006E154E"/>
    <w:rsid w:val="006E44CA"/>
    <w:rsid w:val="006E44D1"/>
    <w:rsid w:val="006F6B42"/>
    <w:rsid w:val="007070BF"/>
    <w:rsid w:val="00710E3A"/>
    <w:rsid w:val="007237C7"/>
    <w:rsid w:val="00727EF2"/>
    <w:rsid w:val="00730906"/>
    <w:rsid w:val="00734F32"/>
    <w:rsid w:val="007518BC"/>
    <w:rsid w:val="00752173"/>
    <w:rsid w:val="00765CC2"/>
    <w:rsid w:val="00771594"/>
    <w:rsid w:val="00772C76"/>
    <w:rsid w:val="007A50F1"/>
    <w:rsid w:val="007B6017"/>
    <w:rsid w:val="007B666E"/>
    <w:rsid w:val="007B7F1B"/>
    <w:rsid w:val="007F4D31"/>
    <w:rsid w:val="007F6188"/>
    <w:rsid w:val="00801B71"/>
    <w:rsid w:val="0080474E"/>
    <w:rsid w:val="008424AF"/>
    <w:rsid w:val="008606AB"/>
    <w:rsid w:val="008623E1"/>
    <w:rsid w:val="00870763"/>
    <w:rsid w:val="0087266A"/>
    <w:rsid w:val="00886E77"/>
    <w:rsid w:val="00887617"/>
    <w:rsid w:val="00897B20"/>
    <w:rsid w:val="008C0E3C"/>
    <w:rsid w:val="008D6A1C"/>
    <w:rsid w:val="008E4FD3"/>
    <w:rsid w:val="0090185A"/>
    <w:rsid w:val="009046F2"/>
    <w:rsid w:val="0092275F"/>
    <w:rsid w:val="00947415"/>
    <w:rsid w:val="00956E28"/>
    <w:rsid w:val="00983F24"/>
    <w:rsid w:val="00997D85"/>
    <w:rsid w:val="009B3375"/>
    <w:rsid w:val="009B5B7D"/>
    <w:rsid w:val="009C1C96"/>
    <w:rsid w:val="009E287C"/>
    <w:rsid w:val="009E6B79"/>
    <w:rsid w:val="009F0E76"/>
    <w:rsid w:val="00A05FF1"/>
    <w:rsid w:val="00A3636C"/>
    <w:rsid w:val="00A407BD"/>
    <w:rsid w:val="00A40F73"/>
    <w:rsid w:val="00A6173B"/>
    <w:rsid w:val="00A92BC6"/>
    <w:rsid w:val="00AA0375"/>
    <w:rsid w:val="00AB5157"/>
    <w:rsid w:val="00AB57D2"/>
    <w:rsid w:val="00AB79A8"/>
    <w:rsid w:val="00AD7E16"/>
    <w:rsid w:val="00AE4434"/>
    <w:rsid w:val="00B02FD4"/>
    <w:rsid w:val="00B14CDA"/>
    <w:rsid w:val="00B340AD"/>
    <w:rsid w:val="00B3579D"/>
    <w:rsid w:val="00B46550"/>
    <w:rsid w:val="00B51012"/>
    <w:rsid w:val="00B655DE"/>
    <w:rsid w:val="00B72877"/>
    <w:rsid w:val="00B77366"/>
    <w:rsid w:val="00B82717"/>
    <w:rsid w:val="00BA2621"/>
    <w:rsid w:val="00BB05BF"/>
    <w:rsid w:val="00BB0AC1"/>
    <w:rsid w:val="00BC6E23"/>
    <w:rsid w:val="00BE7275"/>
    <w:rsid w:val="00C01805"/>
    <w:rsid w:val="00C252E3"/>
    <w:rsid w:val="00C41985"/>
    <w:rsid w:val="00C56408"/>
    <w:rsid w:val="00C72348"/>
    <w:rsid w:val="00C85D3B"/>
    <w:rsid w:val="00CA18E6"/>
    <w:rsid w:val="00CA3D7B"/>
    <w:rsid w:val="00CB0B09"/>
    <w:rsid w:val="00CC3F09"/>
    <w:rsid w:val="00CE4A46"/>
    <w:rsid w:val="00CF471E"/>
    <w:rsid w:val="00CF4F84"/>
    <w:rsid w:val="00D017B9"/>
    <w:rsid w:val="00D16A34"/>
    <w:rsid w:val="00D2606B"/>
    <w:rsid w:val="00D50DB7"/>
    <w:rsid w:val="00D51B31"/>
    <w:rsid w:val="00D63BBF"/>
    <w:rsid w:val="00D80EB2"/>
    <w:rsid w:val="00D93990"/>
    <w:rsid w:val="00DA23EA"/>
    <w:rsid w:val="00DC2CAE"/>
    <w:rsid w:val="00DE2433"/>
    <w:rsid w:val="00E04B8A"/>
    <w:rsid w:val="00E36E4E"/>
    <w:rsid w:val="00E765B2"/>
    <w:rsid w:val="00E90B2E"/>
    <w:rsid w:val="00EA7968"/>
    <w:rsid w:val="00EB2965"/>
    <w:rsid w:val="00EB4B1A"/>
    <w:rsid w:val="00EB6CA9"/>
    <w:rsid w:val="00ED0BE1"/>
    <w:rsid w:val="00ED766C"/>
    <w:rsid w:val="00EF5F93"/>
    <w:rsid w:val="00EF792F"/>
    <w:rsid w:val="00F204F1"/>
    <w:rsid w:val="00F22F06"/>
    <w:rsid w:val="00F37671"/>
    <w:rsid w:val="00F40EE3"/>
    <w:rsid w:val="00F42752"/>
    <w:rsid w:val="00F55A2D"/>
    <w:rsid w:val="00F628A5"/>
    <w:rsid w:val="00F93C86"/>
    <w:rsid w:val="00F97A95"/>
    <w:rsid w:val="00FA3EE2"/>
    <w:rsid w:val="00FB38CF"/>
    <w:rsid w:val="00FC118B"/>
    <w:rsid w:val="00FF7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A3399"/>
  <w14:discardImageEditingData/>
  <w15:chartTrackingRefBased/>
  <w15:docId w15:val="{AFC906F8-5583-49B3-8FC2-1308ECDF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23EA"/>
    <w:pPr>
      <w:keepNext/>
      <w:jc w:val="both"/>
      <w:outlineLvl w:val="0"/>
    </w:pPr>
    <w:rPr>
      <w:b/>
      <w:color w:val="000000"/>
      <w:sz w:val="20"/>
      <w:szCs w:val="20"/>
    </w:rPr>
  </w:style>
  <w:style w:type="paragraph" w:styleId="Titre2">
    <w:name w:val="heading 2"/>
    <w:basedOn w:val="Normal"/>
    <w:next w:val="Normal"/>
    <w:link w:val="Titre2Car"/>
    <w:uiPriority w:val="9"/>
    <w:unhideWhenUsed/>
    <w:qFormat/>
    <w:rsid w:val="00FF7644"/>
    <w:pPr>
      <w:keepNext/>
      <w:autoSpaceDE w:val="0"/>
      <w:autoSpaceDN w:val="0"/>
      <w:adjustRightInd w:val="0"/>
      <w:jc w:val="center"/>
      <w:outlineLvl w:val="1"/>
    </w:pPr>
    <w:rPr>
      <w:rFonts w:ascii="Calibri" w:hAnsi="Calibri"/>
      <w:b/>
    </w:rPr>
  </w:style>
  <w:style w:type="paragraph" w:styleId="Titre3">
    <w:name w:val="heading 3"/>
    <w:basedOn w:val="Normal"/>
    <w:next w:val="Normal"/>
    <w:link w:val="Titre3Car"/>
    <w:uiPriority w:val="9"/>
    <w:unhideWhenUsed/>
    <w:qFormat/>
    <w:rsid w:val="00342FCC"/>
    <w:pPr>
      <w:keepNext/>
      <w:numPr>
        <w:numId w:val="11"/>
      </w:numPr>
      <w:spacing w:before="120" w:after="120"/>
      <w:outlineLvl w:val="2"/>
    </w:pPr>
    <w:rPr>
      <w:b/>
      <w:sz w:val="30"/>
      <w:szCs w:val="30"/>
    </w:rPr>
  </w:style>
  <w:style w:type="paragraph" w:styleId="Titre4">
    <w:name w:val="heading 4"/>
    <w:basedOn w:val="Normal"/>
    <w:next w:val="Normal"/>
    <w:link w:val="Titre4Car"/>
    <w:uiPriority w:val="9"/>
    <w:unhideWhenUsed/>
    <w:qFormat/>
    <w:rsid w:val="006A3B80"/>
    <w:pPr>
      <w:keepNext/>
      <w:numPr>
        <w:numId w:val="12"/>
      </w:numPr>
      <w:spacing w:before="120" w:after="120"/>
      <w:outlineLvl w:val="3"/>
    </w:pPr>
    <w:rPr>
      <w:b/>
      <w:bCs/>
      <w:sz w:val="28"/>
      <w:szCs w:val="28"/>
      <w:u w:val="single"/>
    </w:rPr>
  </w:style>
  <w:style w:type="paragraph" w:styleId="Titre5">
    <w:name w:val="heading 5"/>
    <w:basedOn w:val="Normal"/>
    <w:next w:val="Normal"/>
    <w:link w:val="Titre5Car"/>
    <w:uiPriority w:val="9"/>
    <w:unhideWhenUsed/>
    <w:qFormat/>
    <w:rsid w:val="00083BB7"/>
    <w:pPr>
      <w:keepNext/>
      <w:jc w:val="center"/>
      <w:outlineLvl w:val="4"/>
    </w:pPr>
    <w:rPr>
      <w:b/>
      <w:sz w:val="28"/>
      <w:szCs w:val="28"/>
    </w:rPr>
  </w:style>
  <w:style w:type="paragraph" w:styleId="Titre6">
    <w:name w:val="heading 6"/>
    <w:basedOn w:val="Normal"/>
    <w:next w:val="Normal"/>
    <w:link w:val="Titre6Car"/>
    <w:uiPriority w:val="9"/>
    <w:unhideWhenUsed/>
    <w:qFormat/>
    <w:rsid w:val="00FB38CF"/>
    <w:pPr>
      <w:keepNext/>
      <w:jc w:val="center"/>
      <w:outlineLvl w:val="5"/>
    </w:pPr>
    <w:rPr>
      <w:b/>
      <w:color w:val="FFFFFF" w:themeColor="background1"/>
      <w:sz w:val="20"/>
      <w:szCs w:val="20"/>
    </w:rPr>
  </w:style>
  <w:style w:type="paragraph" w:styleId="Titre7">
    <w:name w:val="heading 7"/>
    <w:basedOn w:val="Normal"/>
    <w:next w:val="Normal"/>
    <w:link w:val="Titre7Car"/>
    <w:uiPriority w:val="9"/>
    <w:unhideWhenUsed/>
    <w:qFormat/>
    <w:rsid w:val="0028152C"/>
    <w:pPr>
      <w:keepNext/>
      <w:spacing w:before="120" w:after="60"/>
      <w:outlineLvl w:val="6"/>
    </w:pPr>
    <w:rPr>
      <w:b/>
      <w:color w:val="FF0000"/>
      <w:sz w:val="24"/>
      <w:szCs w:val="24"/>
      <w:u w:val="wave"/>
    </w:rPr>
  </w:style>
  <w:style w:type="paragraph" w:styleId="Titre8">
    <w:name w:val="heading 8"/>
    <w:basedOn w:val="Normal"/>
    <w:next w:val="Normal"/>
    <w:link w:val="Titre8Car"/>
    <w:uiPriority w:val="9"/>
    <w:unhideWhenUsed/>
    <w:qFormat/>
    <w:rsid w:val="00C85D3B"/>
    <w:pPr>
      <w:keepNext/>
      <w:spacing w:after="120"/>
      <w:jc w:val="both"/>
      <w:outlineLvl w:val="7"/>
    </w:pPr>
    <w:rPr>
      <w:b/>
      <w:color w:val="FF0000"/>
      <w:sz w:val="24"/>
      <w:szCs w:val="24"/>
      <w:u w:val="wave"/>
    </w:rPr>
  </w:style>
  <w:style w:type="paragraph" w:styleId="Titre9">
    <w:name w:val="heading 9"/>
    <w:basedOn w:val="Normal"/>
    <w:next w:val="Normal"/>
    <w:link w:val="Titre9Car"/>
    <w:uiPriority w:val="9"/>
    <w:unhideWhenUsed/>
    <w:qFormat/>
    <w:rsid w:val="004779DF"/>
    <w:pPr>
      <w:keepNext/>
      <w:jc w:val="center"/>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2F4B67"/>
    <w:rPr>
      <w:rFonts w:ascii="Segoe UI" w:hAnsi="Segoe UI" w:cs="Segoe UI"/>
      <w:sz w:val="18"/>
      <w:szCs w:val="18"/>
    </w:rPr>
  </w:style>
  <w:style w:type="character" w:customStyle="1" w:styleId="TextedebullesCar">
    <w:name w:val="Texte de bulles Car"/>
    <w:basedOn w:val="Policepardfaut"/>
    <w:link w:val="Textedebulles"/>
    <w:uiPriority w:val="99"/>
    <w:rsid w:val="002F4B67"/>
    <w:rPr>
      <w:rFonts w:ascii="Segoe UI" w:hAnsi="Segoe UI" w:cs="Segoe UI"/>
      <w:sz w:val="18"/>
      <w:szCs w:val="18"/>
    </w:rPr>
  </w:style>
  <w:style w:type="paragraph" w:styleId="Titre">
    <w:name w:val="Title"/>
    <w:basedOn w:val="Normal"/>
    <w:next w:val="Normal"/>
    <w:link w:val="TitreCar"/>
    <w:uiPriority w:val="10"/>
    <w:qFormat/>
    <w:rsid w:val="000967EB"/>
    <w:pPr>
      <w:jc w:val="center"/>
    </w:pPr>
    <w:rPr>
      <w:b/>
      <w:sz w:val="28"/>
      <w:szCs w:val="28"/>
    </w:rPr>
  </w:style>
  <w:style w:type="character" w:customStyle="1" w:styleId="TitreCar">
    <w:name w:val="Titre Car"/>
    <w:basedOn w:val="Policepardfaut"/>
    <w:link w:val="Titre"/>
    <w:uiPriority w:val="10"/>
    <w:rsid w:val="000967EB"/>
    <w:rPr>
      <w:b/>
      <w:sz w:val="28"/>
      <w:szCs w:val="28"/>
    </w:rPr>
  </w:style>
  <w:style w:type="paragraph" w:styleId="Corpsdetexte">
    <w:name w:val="Body Text"/>
    <w:basedOn w:val="Normal"/>
    <w:link w:val="CorpsdetexteCar"/>
    <w:uiPriority w:val="99"/>
    <w:unhideWhenUsed/>
    <w:rsid w:val="00067C77"/>
    <w:rPr>
      <w:sz w:val="28"/>
      <w:szCs w:val="28"/>
    </w:rPr>
  </w:style>
  <w:style w:type="character" w:customStyle="1" w:styleId="CorpsdetexteCar">
    <w:name w:val="Corps de texte Car"/>
    <w:basedOn w:val="Policepardfaut"/>
    <w:link w:val="Corpsdetexte"/>
    <w:uiPriority w:val="99"/>
    <w:rsid w:val="00067C77"/>
    <w:rPr>
      <w:sz w:val="28"/>
      <w:szCs w:val="28"/>
    </w:rPr>
  </w:style>
  <w:style w:type="character" w:styleId="Lienhypertexte">
    <w:name w:val="Hyperlink"/>
    <w:basedOn w:val="Policepardfaut"/>
    <w:uiPriority w:val="99"/>
    <w:unhideWhenUsed/>
    <w:rsid w:val="00651E75"/>
    <w:rPr>
      <w:color w:val="0563C1" w:themeColor="hyperlink"/>
      <w:u w:val="single"/>
    </w:rPr>
  </w:style>
  <w:style w:type="paragraph" w:styleId="Paragraphedeliste">
    <w:name w:val="List Paragraph"/>
    <w:basedOn w:val="Normal"/>
    <w:uiPriority w:val="34"/>
    <w:qFormat/>
    <w:rsid w:val="006E44CA"/>
    <w:pPr>
      <w:ind w:left="720"/>
      <w:contextualSpacing/>
    </w:pPr>
    <w:rPr>
      <w:rFonts w:ascii="Times New Roman" w:eastAsia="Calibri" w:hAnsi="Times New Roman" w:cs="Times New Roman"/>
      <w:sz w:val="20"/>
    </w:rPr>
  </w:style>
  <w:style w:type="table" w:styleId="Grilledutableau">
    <w:name w:val="Table Grid"/>
    <w:basedOn w:val="TableauNormal"/>
    <w:uiPriority w:val="39"/>
    <w:rsid w:val="00DA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23EA"/>
    <w:rPr>
      <w:b/>
      <w:color w:val="000000"/>
      <w:sz w:val="20"/>
      <w:szCs w:val="20"/>
    </w:rPr>
  </w:style>
  <w:style w:type="character" w:customStyle="1" w:styleId="Titre2Car">
    <w:name w:val="Titre 2 Car"/>
    <w:basedOn w:val="Policepardfaut"/>
    <w:link w:val="Titre2"/>
    <w:uiPriority w:val="9"/>
    <w:rsid w:val="00FF7644"/>
    <w:rPr>
      <w:rFonts w:ascii="Calibri" w:hAnsi="Calibri"/>
      <w:b/>
    </w:rPr>
  </w:style>
  <w:style w:type="character" w:customStyle="1" w:styleId="Titre3Car">
    <w:name w:val="Titre 3 Car"/>
    <w:basedOn w:val="Policepardfaut"/>
    <w:link w:val="Titre3"/>
    <w:uiPriority w:val="9"/>
    <w:rsid w:val="00342FCC"/>
    <w:rPr>
      <w:b/>
      <w:sz w:val="30"/>
      <w:szCs w:val="30"/>
    </w:rPr>
  </w:style>
  <w:style w:type="character" w:customStyle="1" w:styleId="Titre4Car">
    <w:name w:val="Titre 4 Car"/>
    <w:basedOn w:val="Policepardfaut"/>
    <w:link w:val="Titre4"/>
    <w:uiPriority w:val="9"/>
    <w:rsid w:val="006A3B80"/>
    <w:rPr>
      <w:b/>
      <w:bCs/>
      <w:sz w:val="28"/>
      <w:szCs w:val="28"/>
      <w:u w:val="single"/>
    </w:rPr>
  </w:style>
  <w:style w:type="character" w:customStyle="1" w:styleId="Titre5Car">
    <w:name w:val="Titre 5 Car"/>
    <w:basedOn w:val="Policepardfaut"/>
    <w:link w:val="Titre5"/>
    <w:uiPriority w:val="9"/>
    <w:rsid w:val="00083BB7"/>
    <w:rPr>
      <w:b/>
      <w:sz w:val="28"/>
      <w:szCs w:val="28"/>
    </w:rPr>
  </w:style>
  <w:style w:type="character" w:customStyle="1" w:styleId="Titre6Car">
    <w:name w:val="Titre 6 Car"/>
    <w:basedOn w:val="Policepardfaut"/>
    <w:link w:val="Titre6"/>
    <w:uiPriority w:val="9"/>
    <w:rsid w:val="00FB38CF"/>
    <w:rPr>
      <w:b/>
      <w:color w:val="FFFFFF" w:themeColor="background1"/>
      <w:sz w:val="20"/>
      <w:szCs w:val="20"/>
    </w:rPr>
  </w:style>
  <w:style w:type="paragraph" w:styleId="Corpsdetexte2">
    <w:name w:val="Body Text 2"/>
    <w:basedOn w:val="Normal"/>
    <w:link w:val="Corpsdetexte2Car"/>
    <w:uiPriority w:val="99"/>
    <w:unhideWhenUsed/>
    <w:rsid w:val="00FB38CF"/>
    <w:pPr>
      <w:jc w:val="center"/>
    </w:pPr>
    <w:rPr>
      <w:b/>
      <w:sz w:val="20"/>
      <w:szCs w:val="20"/>
    </w:rPr>
  </w:style>
  <w:style w:type="character" w:customStyle="1" w:styleId="Corpsdetexte2Car">
    <w:name w:val="Corps de texte 2 Car"/>
    <w:basedOn w:val="Policepardfaut"/>
    <w:link w:val="Corpsdetexte2"/>
    <w:uiPriority w:val="99"/>
    <w:rsid w:val="00FB38CF"/>
    <w:rPr>
      <w:b/>
      <w:sz w:val="20"/>
      <w:szCs w:val="20"/>
    </w:rPr>
  </w:style>
  <w:style w:type="character" w:customStyle="1" w:styleId="Titre7Car">
    <w:name w:val="Titre 7 Car"/>
    <w:basedOn w:val="Policepardfaut"/>
    <w:link w:val="Titre7"/>
    <w:uiPriority w:val="9"/>
    <w:rsid w:val="0028152C"/>
    <w:rPr>
      <w:b/>
      <w:color w:val="FF0000"/>
      <w:sz w:val="24"/>
      <w:szCs w:val="24"/>
      <w:u w:val="wave"/>
    </w:rPr>
  </w:style>
  <w:style w:type="character" w:customStyle="1" w:styleId="Titre8Car">
    <w:name w:val="Titre 8 Car"/>
    <w:basedOn w:val="Policepardfaut"/>
    <w:link w:val="Titre8"/>
    <w:uiPriority w:val="9"/>
    <w:rsid w:val="00C85D3B"/>
    <w:rPr>
      <w:b/>
      <w:color w:val="FF0000"/>
      <w:sz w:val="24"/>
      <w:szCs w:val="24"/>
      <w:u w:val="wave"/>
    </w:rPr>
  </w:style>
  <w:style w:type="character" w:customStyle="1" w:styleId="Titre9Car">
    <w:name w:val="Titre 9 Car"/>
    <w:basedOn w:val="Policepardfaut"/>
    <w:link w:val="Titre9"/>
    <w:uiPriority w:val="9"/>
    <w:rsid w:val="004779DF"/>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2488">
      <w:bodyDiv w:val="1"/>
      <w:marLeft w:val="0"/>
      <w:marRight w:val="0"/>
      <w:marTop w:val="0"/>
      <w:marBottom w:val="0"/>
      <w:divBdr>
        <w:top w:val="none" w:sz="0" w:space="0" w:color="auto"/>
        <w:left w:val="none" w:sz="0" w:space="0" w:color="auto"/>
        <w:bottom w:val="none" w:sz="0" w:space="0" w:color="auto"/>
        <w:right w:val="none" w:sz="0" w:space="0" w:color="auto"/>
      </w:divBdr>
    </w:div>
    <w:div w:id="202452211">
      <w:bodyDiv w:val="1"/>
      <w:marLeft w:val="0"/>
      <w:marRight w:val="0"/>
      <w:marTop w:val="0"/>
      <w:marBottom w:val="0"/>
      <w:divBdr>
        <w:top w:val="none" w:sz="0" w:space="0" w:color="auto"/>
        <w:left w:val="none" w:sz="0" w:space="0" w:color="auto"/>
        <w:bottom w:val="none" w:sz="0" w:space="0" w:color="auto"/>
        <w:right w:val="none" w:sz="0" w:space="0" w:color="auto"/>
      </w:divBdr>
    </w:div>
    <w:div w:id="298264440">
      <w:bodyDiv w:val="1"/>
      <w:marLeft w:val="0"/>
      <w:marRight w:val="0"/>
      <w:marTop w:val="0"/>
      <w:marBottom w:val="0"/>
      <w:divBdr>
        <w:top w:val="none" w:sz="0" w:space="0" w:color="auto"/>
        <w:left w:val="none" w:sz="0" w:space="0" w:color="auto"/>
        <w:bottom w:val="none" w:sz="0" w:space="0" w:color="auto"/>
        <w:right w:val="none" w:sz="0" w:space="0" w:color="auto"/>
      </w:divBdr>
    </w:div>
    <w:div w:id="441195635">
      <w:bodyDiv w:val="1"/>
      <w:marLeft w:val="0"/>
      <w:marRight w:val="0"/>
      <w:marTop w:val="0"/>
      <w:marBottom w:val="0"/>
      <w:divBdr>
        <w:top w:val="none" w:sz="0" w:space="0" w:color="auto"/>
        <w:left w:val="none" w:sz="0" w:space="0" w:color="auto"/>
        <w:bottom w:val="none" w:sz="0" w:space="0" w:color="auto"/>
        <w:right w:val="none" w:sz="0" w:space="0" w:color="auto"/>
      </w:divBdr>
    </w:div>
    <w:div w:id="485322680">
      <w:bodyDiv w:val="1"/>
      <w:marLeft w:val="0"/>
      <w:marRight w:val="0"/>
      <w:marTop w:val="0"/>
      <w:marBottom w:val="0"/>
      <w:divBdr>
        <w:top w:val="none" w:sz="0" w:space="0" w:color="auto"/>
        <w:left w:val="none" w:sz="0" w:space="0" w:color="auto"/>
        <w:bottom w:val="none" w:sz="0" w:space="0" w:color="auto"/>
        <w:right w:val="none" w:sz="0" w:space="0" w:color="auto"/>
      </w:divBdr>
    </w:div>
    <w:div w:id="647976162">
      <w:bodyDiv w:val="1"/>
      <w:marLeft w:val="0"/>
      <w:marRight w:val="0"/>
      <w:marTop w:val="0"/>
      <w:marBottom w:val="0"/>
      <w:divBdr>
        <w:top w:val="none" w:sz="0" w:space="0" w:color="auto"/>
        <w:left w:val="none" w:sz="0" w:space="0" w:color="auto"/>
        <w:bottom w:val="none" w:sz="0" w:space="0" w:color="auto"/>
        <w:right w:val="none" w:sz="0" w:space="0" w:color="auto"/>
      </w:divBdr>
    </w:div>
    <w:div w:id="1003361098">
      <w:bodyDiv w:val="1"/>
      <w:marLeft w:val="0"/>
      <w:marRight w:val="0"/>
      <w:marTop w:val="0"/>
      <w:marBottom w:val="0"/>
      <w:divBdr>
        <w:top w:val="none" w:sz="0" w:space="0" w:color="auto"/>
        <w:left w:val="none" w:sz="0" w:space="0" w:color="auto"/>
        <w:bottom w:val="none" w:sz="0" w:space="0" w:color="auto"/>
        <w:right w:val="none" w:sz="0" w:space="0" w:color="auto"/>
      </w:divBdr>
    </w:div>
    <w:div w:id="1633444825">
      <w:bodyDiv w:val="1"/>
      <w:marLeft w:val="0"/>
      <w:marRight w:val="0"/>
      <w:marTop w:val="0"/>
      <w:marBottom w:val="0"/>
      <w:divBdr>
        <w:top w:val="none" w:sz="0" w:space="0" w:color="auto"/>
        <w:left w:val="none" w:sz="0" w:space="0" w:color="auto"/>
        <w:bottom w:val="none" w:sz="0" w:space="0" w:color="auto"/>
        <w:right w:val="none" w:sz="0" w:space="0" w:color="auto"/>
      </w:divBdr>
    </w:div>
    <w:div w:id="1809585296">
      <w:bodyDiv w:val="1"/>
      <w:marLeft w:val="0"/>
      <w:marRight w:val="0"/>
      <w:marTop w:val="0"/>
      <w:marBottom w:val="0"/>
      <w:divBdr>
        <w:top w:val="none" w:sz="0" w:space="0" w:color="auto"/>
        <w:left w:val="none" w:sz="0" w:space="0" w:color="auto"/>
        <w:bottom w:val="none" w:sz="0" w:space="0" w:color="auto"/>
        <w:right w:val="none" w:sz="0" w:space="0" w:color="auto"/>
      </w:divBdr>
    </w:div>
    <w:div w:id="2073189423">
      <w:bodyDiv w:val="1"/>
      <w:marLeft w:val="0"/>
      <w:marRight w:val="0"/>
      <w:marTop w:val="0"/>
      <w:marBottom w:val="0"/>
      <w:divBdr>
        <w:top w:val="none" w:sz="0" w:space="0" w:color="auto"/>
        <w:left w:val="none" w:sz="0" w:space="0" w:color="auto"/>
        <w:bottom w:val="none" w:sz="0" w:space="0" w:color="auto"/>
        <w:right w:val="none" w:sz="0" w:space="0" w:color="auto"/>
      </w:divBdr>
    </w:div>
    <w:div w:id="20965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0DA4-9B7D-4C30-A308-7E17D1C7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2255</Words>
  <Characters>12408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Bompart-Patchine</dc:creator>
  <cp:keywords/>
  <dc:description/>
  <cp:lastModifiedBy>Véronique Bompart-Patchine</cp:lastModifiedBy>
  <cp:revision>7</cp:revision>
  <cp:lastPrinted>2019-06-10T15:07:00Z</cp:lastPrinted>
  <dcterms:created xsi:type="dcterms:W3CDTF">2019-06-10T15:09:00Z</dcterms:created>
  <dcterms:modified xsi:type="dcterms:W3CDTF">2023-05-29T14:50:00Z</dcterms:modified>
</cp:coreProperties>
</file>