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44B3" w14:textId="77777777" w:rsidR="00A27FD5" w:rsidRPr="00B87C96" w:rsidRDefault="008C2EA9" w:rsidP="003F0AAF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ind w:right="-1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sz w:val="22"/>
        </w:rPr>
        <w:t>Fiche d’objectifs</w:t>
      </w:r>
      <w:r w:rsidR="00B87C96" w:rsidRPr="00B87C96">
        <w:rPr>
          <w:rFonts w:ascii="Arial Black" w:hAnsi="Arial Black"/>
          <w:b/>
          <w:bCs/>
          <w:sz w:val="22"/>
        </w:rPr>
        <w:t xml:space="preserve"> : </w:t>
      </w:r>
      <w:r w:rsidR="003F0AAF" w:rsidRPr="00B87C96">
        <w:rPr>
          <w:rFonts w:ascii="Arial Black" w:hAnsi="Arial Black"/>
          <w:b/>
          <w:bCs/>
          <w:sz w:val="22"/>
        </w:rPr>
        <w:t>La décolonisation : Indépendances et construction de nouveaux États.</w:t>
      </w:r>
    </w:p>
    <w:p w14:paraId="55EC6D3B" w14:textId="77777777" w:rsidR="00A27FD5" w:rsidRPr="00C05797" w:rsidRDefault="00A27FD5" w:rsidP="00A27FD5">
      <w:pPr>
        <w:jc w:val="both"/>
        <w:rPr>
          <w:b/>
          <w:bCs/>
          <w:sz w:val="10"/>
          <w:szCs w:val="10"/>
        </w:rPr>
      </w:pPr>
    </w:p>
    <w:p w14:paraId="6A2740FB" w14:textId="77777777" w:rsidR="001674B6" w:rsidRPr="007D34CC" w:rsidRDefault="001674B6" w:rsidP="001674B6">
      <w:pPr>
        <w:pStyle w:val="Default"/>
        <w:spacing w:before="120" w:after="120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7D34CC">
        <w:rPr>
          <w:rFonts w:asciiTheme="minorHAnsi" w:hAnsiTheme="minorHAnsi" w:cstheme="minorHAnsi"/>
          <w:color w:val="auto"/>
          <w:sz w:val="26"/>
          <w:szCs w:val="26"/>
        </w:rPr>
        <w:t xml:space="preserve">- Je </w:t>
      </w:r>
      <w:r w:rsidRPr="007D34CC">
        <w:rPr>
          <w:rFonts w:asciiTheme="minorHAnsi" w:hAnsiTheme="minorHAnsi" w:cstheme="minorHAnsi"/>
          <w:b/>
          <w:color w:val="auto"/>
          <w:sz w:val="26"/>
          <w:szCs w:val="26"/>
        </w:rPr>
        <w:t>connais</w:t>
      </w:r>
      <w:r w:rsidRPr="007D34CC">
        <w:rPr>
          <w:rFonts w:asciiTheme="minorHAnsi" w:hAnsiTheme="minorHAnsi" w:cstheme="minorHAnsi"/>
          <w:color w:val="auto"/>
          <w:sz w:val="26"/>
          <w:szCs w:val="26"/>
        </w:rPr>
        <w:t xml:space="preserve"> les </w:t>
      </w:r>
      <w:r w:rsidRPr="007D34CC">
        <w:rPr>
          <w:rFonts w:asciiTheme="minorHAnsi" w:hAnsiTheme="minorHAnsi" w:cstheme="minorHAnsi"/>
          <w:b/>
          <w:color w:val="auto"/>
          <w:sz w:val="26"/>
          <w:szCs w:val="26"/>
        </w:rPr>
        <w:t>définitions</w:t>
      </w:r>
      <w:r w:rsidRPr="007D34CC">
        <w:rPr>
          <w:rFonts w:asciiTheme="minorHAnsi" w:hAnsiTheme="minorHAnsi" w:cstheme="minorHAnsi"/>
          <w:color w:val="auto"/>
          <w:sz w:val="26"/>
          <w:szCs w:val="26"/>
        </w:rPr>
        <w:t xml:space="preserve"> de :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colonie,</w:t>
      </w:r>
      <w:r w:rsidRPr="007D34CC">
        <w:rPr>
          <w:rFonts w:ascii="Calibri" w:hAnsi="Calibri" w:cs="Calibri"/>
          <w:sz w:val="26"/>
          <w:szCs w:val="26"/>
        </w:rPr>
        <w:t xml:space="preserve"> </w:t>
      </w:r>
      <w:r w:rsidRPr="007D34CC">
        <w:rPr>
          <w:rFonts w:ascii="Calibri" w:hAnsi="Calibri" w:cs="Calibri"/>
          <w:b/>
          <w:color w:val="FF0000"/>
          <w:sz w:val="26"/>
          <w:szCs w:val="26"/>
        </w:rPr>
        <w:t xml:space="preserve">autonomie,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indépendance, décolonisation, métropole.</w:t>
      </w:r>
    </w:p>
    <w:p w14:paraId="7EF4C122" w14:textId="77777777" w:rsidR="001674B6" w:rsidRPr="007D34CC" w:rsidRDefault="001674B6" w:rsidP="001674B6">
      <w:pPr>
        <w:pStyle w:val="Default"/>
        <w:spacing w:before="120" w:after="120"/>
        <w:rPr>
          <w:rFonts w:ascii="Calibri" w:hAnsi="Calibri" w:cs="Calibri"/>
          <w:bCs/>
          <w:color w:val="FF0000"/>
          <w:sz w:val="26"/>
          <w:szCs w:val="26"/>
        </w:rPr>
      </w:pP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 xml:space="preserve">- 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>connais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 les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grandes puissances coloniales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 et leur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continent</w:t>
      </w:r>
      <w:r w:rsidRPr="007D34CC">
        <w:rPr>
          <w:rFonts w:ascii="Calibri" w:hAnsi="Calibri" w:cs="Calibri"/>
          <w:bCs/>
          <w:color w:val="FF0000"/>
          <w:sz w:val="26"/>
          <w:szCs w:val="26"/>
        </w:rPr>
        <w:t>.</w:t>
      </w:r>
    </w:p>
    <w:p w14:paraId="0EA24165" w14:textId="77777777" w:rsidR="00EA4B77" w:rsidRPr="007D34CC" w:rsidRDefault="001674B6" w:rsidP="001674B6">
      <w:pPr>
        <w:pStyle w:val="Default"/>
        <w:spacing w:before="120" w:after="120"/>
        <w:rPr>
          <w:rFonts w:ascii="Calibri" w:hAnsi="Calibri" w:cs="Calibri"/>
          <w:bCs/>
          <w:color w:val="auto"/>
          <w:sz w:val="26"/>
          <w:szCs w:val="26"/>
        </w:rPr>
      </w:pP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- </w:t>
      </w:r>
      <w:r w:rsidR="00EA4B77" w:rsidRPr="007D34CC">
        <w:rPr>
          <w:rFonts w:ascii="Calibri" w:hAnsi="Calibri" w:cs="Calibri"/>
          <w:bCs/>
          <w:color w:val="auto"/>
          <w:sz w:val="26"/>
          <w:szCs w:val="26"/>
        </w:rPr>
        <w:t xml:space="preserve">Je </w:t>
      </w:r>
      <w:r w:rsidR="00EA4B77" w:rsidRPr="007D34CC">
        <w:rPr>
          <w:rFonts w:ascii="Calibri" w:hAnsi="Calibri" w:cs="Calibri"/>
          <w:b/>
          <w:bCs/>
          <w:color w:val="auto"/>
          <w:sz w:val="26"/>
          <w:szCs w:val="26"/>
        </w:rPr>
        <w:t>connais</w:t>
      </w:r>
      <w:r w:rsidR="00EA4B77" w:rsidRPr="007D34CC">
        <w:rPr>
          <w:rFonts w:ascii="Calibri" w:hAnsi="Calibri" w:cs="Calibri"/>
          <w:bCs/>
          <w:color w:val="auto"/>
          <w:sz w:val="26"/>
          <w:szCs w:val="26"/>
        </w:rPr>
        <w:t xml:space="preserve"> les </w:t>
      </w:r>
      <w:r w:rsidR="00EA4B77" w:rsidRPr="007D34CC">
        <w:rPr>
          <w:rFonts w:ascii="Calibri" w:hAnsi="Calibri" w:cs="Calibri"/>
          <w:b/>
          <w:bCs/>
          <w:color w:val="FF0000"/>
          <w:sz w:val="26"/>
          <w:szCs w:val="26"/>
        </w:rPr>
        <w:t>2 principaux espaces colonisés</w:t>
      </w:r>
      <w:r w:rsidR="00EA4B77" w:rsidRPr="007D34CC">
        <w:rPr>
          <w:rFonts w:ascii="Calibri" w:hAnsi="Calibri" w:cs="Calibri"/>
          <w:bCs/>
          <w:color w:val="auto"/>
          <w:sz w:val="26"/>
          <w:szCs w:val="26"/>
        </w:rPr>
        <w:t>.</w:t>
      </w:r>
    </w:p>
    <w:p w14:paraId="01B385E7" w14:textId="77777777" w:rsidR="00EA4B77" w:rsidRPr="007D34CC" w:rsidRDefault="00EA4B77" w:rsidP="001674B6">
      <w:pPr>
        <w:pStyle w:val="Default"/>
        <w:spacing w:before="120" w:after="120"/>
        <w:rPr>
          <w:rFonts w:ascii="Calibri" w:hAnsi="Calibri" w:cs="Calibri"/>
          <w:bCs/>
          <w:color w:val="auto"/>
          <w:sz w:val="26"/>
          <w:szCs w:val="26"/>
        </w:rPr>
      </w:pP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- Je </w:t>
      </w: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>sais expliquer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 le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contexte favorable à la décolonisation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>.</w:t>
      </w:r>
    </w:p>
    <w:p w14:paraId="5F24A9F6" w14:textId="77777777" w:rsidR="00EA4B77" w:rsidRPr="007D34CC" w:rsidRDefault="00EA4B77" w:rsidP="00EA4B77">
      <w:pPr>
        <w:pStyle w:val="Default"/>
        <w:spacing w:before="120" w:after="120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- Je </w:t>
      </w: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>connais les dates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 de la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 xml:space="preserve"> principale phase de décolonisation.</w:t>
      </w:r>
    </w:p>
    <w:p w14:paraId="1C99214E" w14:textId="77777777" w:rsidR="00EA4B77" w:rsidRPr="007D34CC" w:rsidRDefault="00EA4B77" w:rsidP="00EA4B77">
      <w:pPr>
        <w:pStyle w:val="Default"/>
        <w:spacing w:before="120" w:after="120"/>
        <w:rPr>
          <w:rFonts w:ascii="Calibri" w:hAnsi="Calibri" w:cs="Calibri"/>
          <w:bCs/>
          <w:color w:val="auto"/>
          <w:sz w:val="26"/>
          <w:szCs w:val="26"/>
        </w:rPr>
      </w:pP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 xml:space="preserve">- 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>connais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 les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2 formes de décolonisation</w:t>
      </w:r>
      <w:r w:rsidRPr="007D34CC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et je sais donner des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exemples</w:t>
      </w:r>
      <w:r w:rsidRPr="007D34CC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>de ces 2 formes de décolonisation.</w:t>
      </w:r>
    </w:p>
    <w:p w14:paraId="399F7D23" w14:textId="77777777" w:rsidR="008D56ED" w:rsidRDefault="008D56ED" w:rsidP="00EA4B77">
      <w:pPr>
        <w:pStyle w:val="Default"/>
        <w:spacing w:before="120" w:after="120"/>
        <w:rPr>
          <w:rFonts w:ascii="Calibri" w:hAnsi="Calibri" w:cs="Calibri"/>
          <w:bCs/>
          <w:color w:val="auto"/>
          <w:sz w:val="28"/>
          <w:szCs w:val="28"/>
        </w:rPr>
      </w:pPr>
    </w:p>
    <w:p w14:paraId="36906C5A" w14:textId="77777777" w:rsidR="008D56ED" w:rsidRPr="007D34CC" w:rsidRDefault="008D56ED" w:rsidP="00EA4B77">
      <w:pPr>
        <w:pStyle w:val="Default"/>
        <w:spacing w:before="120" w:after="120"/>
        <w:rPr>
          <w:rFonts w:ascii="Calibri" w:hAnsi="Calibri" w:cs="Calibri"/>
          <w:bCs/>
          <w:color w:val="auto"/>
          <w:sz w:val="26"/>
          <w:szCs w:val="26"/>
        </w:rPr>
      </w:pP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- Je </w:t>
      </w: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>sais expliquer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 l’exemple de la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décolonisation de l’Algérie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> :</w:t>
      </w:r>
    </w:p>
    <w:p w14:paraId="5D997ADB" w14:textId="77777777" w:rsidR="00B351DC" w:rsidRPr="007D34CC" w:rsidRDefault="008D56ED" w:rsidP="00EA4B77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nom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des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2 communautés</w:t>
      </w:r>
      <w:r w:rsidRPr="007D34C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vivant en Algérie.</w:t>
      </w:r>
    </w:p>
    <w:p w14:paraId="640B0C4E" w14:textId="77777777" w:rsidR="00B351DC" w:rsidRPr="007D34CC" w:rsidRDefault="008D56ED" w:rsidP="00AB5C4E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sais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présenter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la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situation sociale, économique et politique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 xml:space="preserve">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des 2 communautés en Algérie.</w:t>
      </w:r>
    </w:p>
    <w:p w14:paraId="16E409FE" w14:textId="77777777" w:rsidR="00B351DC" w:rsidRPr="007D34CC" w:rsidRDefault="00AB5C4E" w:rsidP="00AB5C4E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la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forme de décolonisation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 xml:space="preserve">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de l’Algérie.</w:t>
      </w:r>
    </w:p>
    <w:p w14:paraId="45602034" w14:textId="77777777" w:rsidR="00B351DC" w:rsidRPr="007D34CC" w:rsidRDefault="00AB5C4E" w:rsidP="00AB5C4E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les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dates de la guerre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 xml:space="preserve">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d’Algérie</w:t>
      </w:r>
      <w:r w:rsidRPr="007D34CC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13C036F2" w14:textId="77777777" w:rsidR="00B351DC" w:rsidRPr="007D34CC" w:rsidRDefault="00AB5C4E" w:rsidP="00AB5C4E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le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nom de l’organisation indépendantiste qui déclenche la guerre d’Algérie.</w:t>
      </w:r>
    </w:p>
    <w:p w14:paraId="5008A367" w14:textId="77777777" w:rsidR="00B351DC" w:rsidRPr="007D34CC" w:rsidRDefault="00AB5C4E" w:rsidP="00AB5C4E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 xml:space="preserve">sais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 xml:space="preserve">pourquoi la France refuse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l’indépendance de l’Algérie.</w:t>
      </w:r>
    </w:p>
    <w:p w14:paraId="767176D0" w14:textId="24CF1166" w:rsidR="00B351DC" w:rsidRPr="007D34CC" w:rsidRDefault="00AB5C4E" w:rsidP="009F5D45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 xml:space="preserve">sais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 xml:space="preserve">quels types d’actions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mènent les indépendantistes.</w:t>
      </w:r>
    </w:p>
    <w:p w14:paraId="79E805F1" w14:textId="77777777" w:rsidR="00B351DC" w:rsidRPr="007D34CC" w:rsidRDefault="009F5D45" w:rsidP="009F5D45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 xml:space="preserve">sais ce qu’est une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guérilla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5538DC78" w14:textId="77777777" w:rsidR="00B351DC" w:rsidRPr="007D34CC" w:rsidRDefault="009F5D45" w:rsidP="009F5D45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 xml:space="preserve">sais montrer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que cette guerre est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 xml:space="preserve"> très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violente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016ED36B" w14:textId="77777777" w:rsidR="00B351DC" w:rsidRPr="007D34CC" w:rsidRDefault="009F5D45" w:rsidP="009F5D45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 xml:space="preserve">sais expliquer comment se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 xml:space="preserve">finit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la guerre d’Algérie.</w:t>
      </w:r>
    </w:p>
    <w:p w14:paraId="13B171F6" w14:textId="77777777" w:rsidR="00B351DC" w:rsidRPr="007D34CC" w:rsidRDefault="009F5D45" w:rsidP="009F5D45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sais expliquer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les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accords d’Évian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196DA5CA" w14:textId="77777777" w:rsidR="009F5D45" w:rsidRPr="007D34CC" w:rsidRDefault="009F5D45" w:rsidP="009F5D45">
      <w:pPr>
        <w:pStyle w:val="Default"/>
        <w:numPr>
          <w:ilvl w:val="0"/>
          <w:numId w:val="17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les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conséquences importantes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 xml:space="preserve">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de la guerre d’Algérie pour la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 xml:space="preserve">France métropolitaine. </w:t>
      </w:r>
    </w:p>
    <w:p w14:paraId="1E7DF6F0" w14:textId="77777777" w:rsidR="00AB5C4E" w:rsidRDefault="00AB5C4E" w:rsidP="00AB5C4E">
      <w:pPr>
        <w:pStyle w:val="Default"/>
        <w:spacing w:before="120" w:after="120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61770806" w14:textId="77777777" w:rsidR="00B351DC" w:rsidRPr="007D34CC" w:rsidRDefault="00B351DC" w:rsidP="00B351DC">
      <w:pPr>
        <w:pStyle w:val="Default"/>
        <w:spacing w:before="120" w:after="120"/>
        <w:rPr>
          <w:rFonts w:ascii="Calibri" w:hAnsi="Calibri" w:cs="Calibri"/>
          <w:bCs/>
          <w:color w:val="auto"/>
          <w:sz w:val="26"/>
          <w:szCs w:val="26"/>
        </w:rPr>
      </w:pP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- Je </w:t>
      </w: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>sais expliquer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 l’exemple de la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décolonisation de l’</w:t>
      </w:r>
      <w:r w:rsidR="00247B86" w:rsidRPr="007D34CC">
        <w:rPr>
          <w:rFonts w:ascii="Calibri" w:hAnsi="Calibri" w:cs="Calibri"/>
          <w:b/>
          <w:bCs/>
          <w:color w:val="FF0000"/>
          <w:sz w:val="26"/>
          <w:szCs w:val="26"/>
        </w:rPr>
        <w:t>Inde</w:t>
      </w:r>
      <w:r w:rsidRPr="007D34CC">
        <w:rPr>
          <w:rFonts w:ascii="Calibri" w:hAnsi="Calibri" w:cs="Calibri"/>
          <w:bCs/>
          <w:color w:val="auto"/>
          <w:sz w:val="26"/>
          <w:szCs w:val="26"/>
        </w:rPr>
        <w:t> :</w:t>
      </w:r>
    </w:p>
    <w:p w14:paraId="2E7BC488" w14:textId="77777777" w:rsidR="00AB5C4E" w:rsidRPr="007D34CC" w:rsidRDefault="00247B86" w:rsidP="00247B86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sais présenter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la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colonie indienne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 xml:space="preserve">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: différentes communautés, puissance coloniale.</w:t>
      </w:r>
    </w:p>
    <w:p w14:paraId="5D2F583E" w14:textId="77777777" w:rsidR="000A45EF" w:rsidRPr="007D34CC" w:rsidRDefault="000A45EF" w:rsidP="000A45EF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la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forme de décolonisation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 xml:space="preserve"> 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de l’Inde.</w:t>
      </w:r>
    </w:p>
    <w:p w14:paraId="7C591D42" w14:textId="77777777" w:rsidR="00247B86" w:rsidRPr="007D34CC" w:rsidRDefault="00D12E10" w:rsidP="00247B86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le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nom des 3 grands leaders indépendantistes indiens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01C46BE9" w14:textId="77777777" w:rsidR="00D12E10" w:rsidRPr="007D34CC" w:rsidRDefault="00D12E10" w:rsidP="00247B86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sais expliquer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la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désobéissance civile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> 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: initiateur, types et exemples d’actions…</w:t>
      </w:r>
    </w:p>
    <w:p w14:paraId="676C71BB" w14:textId="77777777" w:rsidR="00D12E10" w:rsidRPr="007D34CC" w:rsidRDefault="00D12E10" w:rsidP="00D12E10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 xml:space="preserve">sais expliquer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l’autonomie de l’Inde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> 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: date, </w:t>
      </w:r>
      <w:r w:rsidR="000A45EF" w:rsidRPr="007D34CC">
        <w:rPr>
          <w:rFonts w:ascii="Calibri" w:hAnsi="Calibri" w:cs="Calibri"/>
          <w:bCs/>
          <w:color w:val="auto"/>
          <w:sz w:val="22"/>
          <w:szCs w:val="22"/>
        </w:rPr>
        <w:t>explication.</w:t>
      </w:r>
    </w:p>
    <w:p w14:paraId="4653F398" w14:textId="77777777" w:rsidR="000A45EF" w:rsidRDefault="000A45EF" w:rsidP="00D12E10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sais expliquer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 xml:space="preserve"> l’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indépendance de l’Inde </w:t>
      </w:r>
      <w:r w:rsidRPr="007D34CC">
        <w:rPr>
          <w:rFonts w:ascii="Calibri" w:hAnsi="Calibri" w:cs="Calibri"/>
          <w:bCs/>
          <w:color w:val="auto"/>
          <w:sz w:val="22"/>
          <w:szCs w:val="22"/>
        </w:rPr>
        <w:t>: date, les 2 nouveaux pays et conséquences pour les populations et évolution ultérieure des 2 pays.</w:t>
      </w:r>
    </w:p>
    <w:p w14:paraId="1DB4E4D7" w14:textId="77777777" w:rsidR="007D34CC" w:rsidRDefault="007D34CC" w:rsidP="007D34CC">
      <w:pPr>
        <w:pStyle w:val="Default"/>
        <w:spacing w:before="120" w:after="120"/>
        <w:rPr>
          <w:rFonts w:ascii="Calibri" w:hAnsi="Calibri" w:cs="Calibri"/>
          <w:bCs/>
          <w:color w:val="auto"/>
          <w:sz w:val="22"/>
          <w:szCs w:val="22"/>
        </w:rPr>
      </w:pPr>
    </w:p>
    <w:p w14:paraId="3FBBBEAF" w14:textId="77777777" w:rsidR="007D34CC" w:rsidRPr="007D34CC" w:rsidRDefault="007D34CC" w:rsidP="007D34CC">
      <w:pPr>
        <w:pStyle w:val="Default"/>
        <w:spacing w:before="120" w:after="120"/>
        <w:rPr>
          <w:rFonts w:ascii="Calibri" w:hAnsi="Calibri" w:cs="Calibri"/>
          <w:bCs/>
          <w:color w:val="auto"/>
          <w:sz w:val="26"/>
          <w:szCs w:val="26"/>
        </w:rPr>
      </w:pPr>
      <w:r w:rsidRPr="007D34CC">
        <w:rPr>
          <w:rFonts w:ascii="Calibri" w:hAnsi="Calibri" w:cs="Calibri"/>
          <w:bCs/>
          <w:color w:val="auto"/>
          <w:sz w:val="26"/>
          <w:szCs w:val="26"/>
        </w:rPr>
        <w:t xml:space="preserve">- </w:t>
      </w:r>
      <w:r>
        <w:rPr>
          <w:rFonts w:ascii="Calibri" w:hAnsi="Calibri" w:cs="Calibri"/>
          <w:bCs/>
          <w:color w:val="auto"/>
          <w:sz w:val="26"/>
          <w:szCs w:val="26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6"/>
          <w:szCs w:val="26"/>
        </w:rPr>
        <w:t>sais expliquer</w:t>
      </w:r>
      <w:r>
        <w:rPr>
          <w:rFonts w:ascii="Calibri" w:hAnsi="Calibri" w:cs="Calibri"/>
          <w:bCs/>
          <w:color w:val="auto"/>
          <w:sz w:val="26"/>
          <w:szCs w:val="26"/>
        </w:rPr>
        <w:t xml:space="preserve"> la </w:t>
      </w:r>
      <w:r w:rsidRPr="007D34CC">
        <w:rPr>
          <w:rFonts w:ascii="Calibri" w:hAnsi="Calibri" w:cs="Calibri"/>
          <w:b/>
          <w:bCs/>
          <w:color w:val="FF0000"/>
          <w:sz w:val="26"/>
          <w:szCs w:val="26"/>
        </w:rPr>
        <w:t>situation des nouveaux pays après la décolonisation</w:t>
      </w:r>
      <w:r w:rsidRPr="007D34CC">
        <w:rPr>
          <w:rFonts w:ascii="Calibri" w:hAnsi="Calibri" w:cs="Calibri"/>
          <w:bCs/>
          <w:color w:val="FF0000"/>
          <w:sz w:val="26"/>
          <w:szCs w:val="26"/>
        </w:rPr>
        <w:t> </w:t>
      </w:r>
      <w:r>
        <w:rPr>
          <w:rFonts w:ascii="Calibri" w:hAnsi="Calibri" w:cs="Calibri"/>
          <w:bCs/>
          <w:color w:val="auto"/>
          <w:sz w:val="26"/>
          <w:szCs w:val="26"/>
        </w:rPr>
        <w:t>:</w:t>
      </w:r>
    </w:p>
    <w:p w14:paraId="208F0A5B" w14:textId="77777777" w:rsidR="007D34CC" w:rsidRDefault="007D34CC" w:rsidP="00D12E10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leur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évolution politique et économique</w:t>
      </w:r>
      <w:r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2A8D032D" w14:textId="77777777" w:rsidR="007D34CC" w:rsidRDefault="007D34CC" w:rsidP="00D12E10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7D34CC">
        <w:rPr>
          <w:rFonts w:ascii="Calibri" w:hAnsi="Calibri" w:cs="Calibri"/>
          <w:b/>
          <w:bCs/>
          <w:color w:val="auto"/>
          <w:sz w:val="22"/>
          <w:szCs w:val="22"/>
        </w:rPr>
        <w:t>connais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les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relations</w:t>
      </w:r>
      <w:r w:rsidRPr="007D34CC">
        <w:rPr>
          <w:rFonts w:ascii="Calibri" w:hAnsi="Calibri" w:cs="Calibri"/>
          <w:bCs/>
          <w:color w:val="0033CC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entre les </w:t>
      </w:r>
      <w:r w:rsidRPr="007D34CC">
        <w:rPr>
          <w:rFonts w:ascii="Calibri" w:hAnsi="Calibri" w:cs="Calibri"/>
          <w:b/>
          <w:bCs/>
          <w:color w:val="0033CC"/>
          <w:sz w:val="22"/>
          <w:szCs w:val="22"/>
        </w:rPr>
        <w:t>anciennes colonies et leur ancienne métropole</w:t>
      </w:r>
      <w:r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7EBF9F13" w14:textId="77777777" w:rsidR="003C3310" w:rsidRPr="001467EF" w:rsidRDefault="007D34CC" w:rsidP="007C47F1">
      <w:pPr>
        <w:pStyle w:val="Default"/>
        <w:numPr>
          <w:ilvl w:val="0"/>
          <w:numId w:val="18"/>
        </w:numPr>
        <w:spacing w:before="120" w:after="120"/>
        <w:ind w:left="567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Je </w:t>
      </w:r>
      <w:r w:rsidRPr="00AE5814">
        <w:rPr>
          <w:rFonts w:ascii="Calibri" w:hAnsi="Calibri" w:cs="Calibri"/>
          <w:b/>
          <w:bCs/>
          <w:color w:val="auto"/>
          <w:sz w:val="22"/>
          <w:szCs w:val="22"/>
        </w:rPr>
        <w:t>sais expliquer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467EF" w:rsidRPr="00AE5814">
        <w:rPr>
          <w:rFonts w:ascii="Calibri" w:hAnsi="Calibri" w:cs="Calibri"/>
          <w:bCs/>
          <w:color w:val="auto"/>
          <w:sz w:val="22"/>
          <w:szCs w:val="22"/>
        </w:rPr>
        <w:t>l’</w:t>
      </w:r>
      <w:r w:rsidR="001467EF" w:rsidRPr="00AE5814">
        <w:rPr>
          <w:rFonts w:ascii="Calibri" w:hAnsi="Calibri" w:cs="Calibri"/>
          <w:b/>
          <w:bCs/>
          <w:color w:val="0033CC"/>
          <w:sz w:val="22"/>
          <w:szCs w:val="22"/>
        </w:rPr>
        <w:t>émergence</w:t>
      </w:r>
      <w:r w:rsidR="001467EF">
        <w:rPr>
          <w:rFonts w:ascii="Calibri" w:hAnsi="Calibri" w:cs="Calibri"/>
          <w:bCs/>
          <w:color w:val="auto"/>
          <w:sz w:val="22"/>
          <w:szCs w:val="22"/>
        </w:rPr>
        <w:t xml:space="preserve"> du</w:t>
      </w:r>
      <w:r w:rsidR="001467EF" w:rsidRPr="00B17C56">
        <w:rPr>
          <w:rFonts w:ascii="Calibri" w:hAnsi="Calibri" w:cs="Calibri"/>
          <w:b/>
          <w:color w:val="FF0000"/>
          <w:szCs w:val="20"/>
        </w:rPr>
        <w:t xml:space="preserve"> </w:t>
      </w:r>
      <w:r w:rsidR="001467EF" w:rsidRPr="001467EF">
        <w:rPr>
          <w:rFonts w:ascii="Calibri" w:hAnsi="Calibri" w:cs="Calibri"/>
          <w:b/>
          <w:color w:val="0033CC"/>
          <w:szCs w:val="20"/>
        </w:rPr>
        <w:t xml:space="preserve">Tiers-Monde </w:t>
      </w:r>
      <w:r w:rsidR="001467EF" w:rsidRPr="001467EF">
        <w:rPr>
          <w:rFonts w:ascii="Calibri" w:hAnsi="Calibri" w:cs="Calibri"/>
          <w:color w:val="FF0000"/>
          <w:szCs w:val="20"/>
        </w:rPr>
        <w:t>et du</w:t>
      </w:r>
      <w:r w:rsidR="001467EF" w:rsidRPr="00B17C56">
        <w:rPr>
          <w:rFonts w:ascii="Calibri" w:hAnsi="Calibri" w:cs="Calibri"/>
          <w:b/>
          <w:color w:val="FF0000"/>
          <w:szCs w:val="20"/>
        </w:rPr>
        <w:t xml:space="preserve"> </w:t>
      </w:r>
      <w:r w:rsidR="001467EF" w:rsidRPr="001467EF">
        <w:rPr>
          <w:rFonts w:ascii="Calibri" w:hAnsi="Calibri" w:cs="Calibri"/>
          <w:b/>
          <w:color w:val="0033CC"/>
          <w:szCs w:val="20"/>
        </w:rPr>
        <w:t>mouvement des non-alignés</w:t>
      </w:r>
      <w:r w:rsidR="001467EF">
        <w:rPr>
          <w:rFonts w:ascii="Calibri" w:hAnsi="Calibri" w:cs="Calibri"/>
          <w:b/>
          <w:color w:val="0033CC"/>
          <w:szCs w:val="20"/>
        </w:rPr>
        <w:t xml:space="preserve"> </w:t>
      </w:r>
      <w:r w:rsidR="001467EF" w:rsidRPr="001467EF">
        <w:rPr>
          <w:rFonts w:ascii="Calibri" w:hAnsi="Calibri" w:cs="Calibri"/>
          <w:color w:val="000000" w:themeColor="text1"/>
          <w:szCs w:val="20"/>
        </w:rPr>
        <w:t>au niveau i</w:t>
      </w:r>
      <w:r w:rsidR="001467EF">
        <w:rPr>
          <w:rFonts w:ascii="Calibri" w:hAnsi="Calibri" w:cs="Calibri"/>
          <w:color w:val="000000" w:themeColor="text1"/>
          <w:szCs w:val="20"/>
        </w:rPr>
        <w:t>nternational : rôle de la conférence de Bandung et de la conférence de Belgrade.</w:t>
      </w:r>
    </w:p>
    <w:sectPr w:rsidR="003C3310" w:rsidRPr="001467EF" w:rsidSect="000744D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A9E8" w14:textId="77777777" w:rsidR="00CF7026" w:rsidRDefault="00CF7026" w:rsidP="00C05797">
      <w:r>
        <w:separator/>
      </w:r>
    </w:p>
  </w:endnote>
  <w:endnote w:type="continuationSeparator" w:id="0">
    <w:p w14:paraId="7C0972EB" w14:textId="77777777" w:rsidR="00CF7026" w:rsidRDefault="00CF7026" w:rsidP="00C0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1DE9" w14:textId="77777777" w:rsidR="00B17C56" w:rsidRDefault="00B17C56" w:rsidP="001467EF">
    <w:pPr>
      <w:pStyle w:val="Pieddepage"/>
    </w:pPr>
  </w:p>
  <w:p w14:paraId="207836B5" w14:textId="77777777" w:rsidR="00C05797" w:rsidRDefault="00C057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7016" w14:textId="77777777" w:rsidR="00CF7026" w:rsidRDefault="00CF7026" w:rsidP="00C05797">
      <w:r>
        <w:separator/>
      </w:r>
    </w:p>
  </w:footnote>
  <w:footnote w:type="continuationSeparator" w:id="0">
    <w:p w14:paraId="76D236E1" w14:textId="77777777" w:rsidR="00CF7026" w:rsidRDefault="00CF7026" w:rsidP="00C0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7FEA"/>
    <w:multiLevelType w:val="hybridMultilevel"/>
    <w:tmpl w:val="434C1D8E"/>
    <w:lvl w:ilvl="0" w:tplc="7FBE31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7706BD2"/>
    <w:multiLevelType w:val="hybridMultilevel"/>
    <w:tmpl w:val="6794FB74"/>
    <w:lvl w:ilvl="0" w:tplc="2BA236B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A1CDA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E45BA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0DFDC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45E7E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EA5D2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65064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01006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E5B64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50"/>
    <w:multiLevelType w:val="hybridMultilevel"/>
    <w:tmpl w:val="D6B68870"/>
    <w:lvl w:ilvl="0" w:tplc="91085D62">
      <w:numFmt w:val="bullet"/>
      <w:lvlText w:val=""/>
      <w:lvlJc w:val="left"/>
      <w:pPr>
        <w:ind w:left="810" w:hanging="384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00728F0"/>
    <w:multiLevelType w:val="hybridMultilevel"/>
    <w:tmpl w:val="CEB8DF5C"/>
    <w:lvl w:ilvl="0" w:tplc="D43820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A5C"/>
    <w:multiLevelType w:val="hybridMultilevel"/>
    <w:tmpl w:val="A7D668CA"/>
    <w:lvl w:ilvl="0" w:tplc="6850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F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7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6B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00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CB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CD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5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83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A0483"/>
    <w:multiLevelType w:val="hybridMultilevel"/>
    <w:tmpl w:val="A3C408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D4B0F"/>
    <w:multiLevelType w:val="hybridMultilevel"/>
    <w:tmpl w:val="8C6CAAAA"/>
    <w:lvl w:ilvl="0" w:tplc="1E32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660B"/>
    <w:multiLevelType w:val="hybridMultilevel"/>
    <w:tmpl w:val="FF9CD17E"/>
    <w:lvl w:ilvl="0" w:tplc="83EEA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A20B9"/>
    <w:multiLevelType w:val="hybridMultilevel"/>
    <w:tmpl w:val="35F2EFA8"/>
    <w:lvl w:ilvl="0" w:tplc="B008B81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C5D6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0DD4E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6AFD0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6F936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681F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A826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EA38A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4D648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5D17"/>
    <w:multiLevelType w:val="hybridMultilevel"/>
    <w:tmpl w:val="2C0655FE"/>
    <w:lvl w:ilvl="0" w:tplc="5E72AA0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A769C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4CD2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E1190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4ADE6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A2304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4AF9E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0B57C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E4CAA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0168E"/>
    <w:multiLevelType w:val="hybridMultilevel"/>
    <w:tmpl w:val="B512E38C"/>
    <w:lvl w:ilvl="0" w:tplc="1B607D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440D5"/>
    <w:multiLevelType w:val="hybridMultilevel"/>
    <w:tmpl w:val="EF08A5B8"/>
    <w:lvl w:ilvl="0" w:tplc="1A0A75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41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88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0D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9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67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CB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2F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E9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DD4275"/>
    <w:multiLevelType w:val="hybridMultilevel"/>
    <w:tmpl w:val="7EDC1DBC"/>
    <w:lvl w:ilvl="0" w:tplc="FC200C1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2CDD4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01DA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4A328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0D4EE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E392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0B84E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643C6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69F0C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23775"/>
    <w:multiLevelType w:val="hybridMultilevel"/>
    <w:tmpl w:val="6248D094"/>
    <w:lvl w:ilvl="0" w:tplc="3F0E84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CF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6F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4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A1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C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AE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42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87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B3754"/>
    <w:multiLevelType w:val="hybridMultilevel"/>
    <w:tmpl w:val="F78A1D02"/>
    <w:lvl w:ilvl="0" w:tplc="1E32E3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1D9C"/>
    <w:multiLevelType w:val="hybridMultilevel"/>
    <w:tmpl w:val="6A9660E2"/>
    <w:lvl w:ilvl="0" w:tplc="1E32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D4DAD"/>
    <w:multiLevelType w:val="hybridMultilevel"/>
    <w:tmpl w:val="421EF9FE"/>
    <w:lvl w:ilvl="0" w:tplc="040C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C645331"/>
    <w:multiLevelType w:val="hybridMultilevel"/>
    <w:tmpl w:val="36B630C2"/>
    <w:lvl w:ilvl="0" w:tplc="83EEA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7690">
    <w:abstractNumId w:val="13"/>
  </w:num>
  <w:num w:numId="2" w16cid:durableId="1203010855">
    <w:abstractNumId w:val="4"/>
  </w:num>
  <w:num w:numId="3" w16cid:durableId="206912240">
    <w:abstractNumId w:val="0"/>
  </w:num>
  <w:num w:numId="4" w16cid:durableId="1554582952">
    <w:abstractNumId w:val="3"/>
  </w:num>
  <w:num w:numId="5" w16cid:durableId="1415785736">
    <w:abstractNumId w:val="11"/>
  </w:num>
  <w:num w:numId="6" w16cid:durableId="1846239289">
    <w:abstractNumId w:val="12"/>
  </w:num>
  <w:num w:numId="7" w16cid:durableId="564414069">
    <w:abstractNumId w:val="1"/>
  </w:num>
  <w:num w:numId="8" w16cid:durableId="600921081">
    <w:abstractNumId w:val="9"/>
  </w:num>
  <w:num w:numId="9" w16cid:durableId="514923192">
    <w:abstractNumId w:val="8"/>
  </w:num>
  <w:num w:numId="10" w16cid:durableId="1440292405">
    <w:abstractNumId w:val="10"/>
  </w:num>
  <w:num w:numId="11" w16cid:durableId="289287061">
    <w:abstractNumId w:val="14"/>
  </w:num>
  <w:num w:numId="12" w16cid:durableId="1125199430">
    <w:abstractNumId w:val="6"/>
  </w:num>
  <w:num w:numId="13" w16cid:durableId="541019500">
    <w:abstractNumId w:val="15"/>
  </w:num>
  <w:num w:numId="14" w16cid:durableId="1196580947">
    <w:abstractNumId w:val="17"/>
  </w:num>
  <w:num w:numId="15" w16cid:durableId="178933289">
    <w:abstractNumId w:val="2"/>
  </w:num>
  <w:num w:numId="16" w16cid:durableId="552497764">
    <w:abstractNumId w:val="7"/>
  </w:num>
  <w:num w:numId="17" w16cid:durableId="664164551">
    <w:abstractNumId w:val="16"/>
  </w:num>
  <w:num w:numId="18" w16cid:durableId="836312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D5"/>
    <w:rsid w:val="00007A1E"/>
    <w:rsid w:val="00034932"/>
    <w:rsid w:val="000638ED"/>
    <w:rsid w:val="000720B3"/>
    <w:rsid w:val="000744DD"/>
    <w:rsid w:val="00086730"/>
    <w:rsid w:val="000A3CB6"/>
    <w:rsid w:val="000A45EF"/>
    <w:rsid w:val="000D00DC"/>
    <w:rsid w:val="001467EF"/>
    <w:rsid w:val="00152FBC"/>
    <w:rsid w:val="00155E4A"/>
    <w:rsid w:val="001674B6"/>
    <w:rsid w:val="00167DD6"/>
    <w:rsid w:val="001A3AE8"/>
    <w:rsid w:val="001A484E"/>
    <w:rsid w:val="00246B40"/>
    <w:rsid w:val="00247B86"/>
    <w:rsid w:val="00257341"/>
    <w:rsid w:val="002758CC"/>
    <w:rsid w:val="002936B7"/>
    <w:rsid w:val="002B4BEA"/>
    <w:rsid w:val="002B61A9"/>
    <w:rsid w:val="002D78B3"/>
    <w:rsid w:val="0032408B"/>
    <w:rsid w:val="003C3310"/>
    <w:rsid w:val="003F0AAF"/>
    <w:rsid w:val="0041125A"/>
    <w:rsid w:val="00466632"/>
    <w:rsid w:val="004A2694"/>
    <w:rsid w:val="005141F7"/>
    <w:rsid w:val="00594609"/>
    <w:rsid w:val="005E34B1"/>
    <w:rsid w:val="005E43E6"/>
    <w:rsid w:val="00665941"/>
    <w:rsid w:val="00682485"/>
    <w:rsid w:val="0068301B"/>
    <w:rsid w:val="006A4372"/>
    <w:rsid w:val="006D4410"/>
    <w:rsid w:val="00723D16"/>
    <w:rsid w:val="00764218"/>
    <w:rsid w:val="00764C5D"/>
    <w:rsid w:val="00780EAA"/>
    <w:rsid w:val="00796893"/>
    <w:rsid w:val="007C47F1"/>
    <w:rsid w:val="007C6A65"/>
    <w:rsid w:val="007D34CC"/>
    <w:rsid w:val="008234AE"/>
    <w:rsid w:val="008462E1"/>
    <w:rsid w:val="008935B7"/>
    <w:rsid w:val="008B5A2A"/>
    <w:rsid w:val="008C2EA9"/>
    <w:rsid w:val="008C6C63"/>
    <w:rsid w:val="008D2CD8"/>
    <w:rsid w:val="008D3127"/>
    <w:rsid w:val="008D56ED"/>
    <w:rsid w:val="008E0E59"/>
    <w:rsid w:val="008E484B"/>
    <w:rsid w:val="008F40D7"/>
    <w:rsid w:val="00920E9D"/>
    <w:rsid w:val="00933E51"/>
    <w:rsid w:val="009356D6"/>
    <w:rsid w:val="00951E63"/>
    <w:rsid w:val="00960046"/>
    <w:rsid w:val="00961697"/>
    <w:rsid w:val="009647B9"/>
    <w:rsid w:val="009815CB"/>
    <w:rsid w:val="0098305B"/>
    <w:rsid w:val="00984D1F"/>
    <w:rsid w:val="009B361D"/>
    <w:rsid w:val="009D33AA"/>
    <w:rsid w:val="009E56F6"/>
    <w:rsid w:val="009F5D45"/>
    <w:rsid w:val="00A1397E"/>
    <w:rsid w:val="00A17DA9"/>
    <w:rsid w:val="00A21BBD"/>
    <w:rsid w:val="00A27FD5"/>
    <w:rsid w:val="00A61CB5"/>
    <w:rsid w:val="00A85CD2"/>
    <w:rsid w:val="00AA6199"/>
    <w:rsid w:val="00AB5C4E"/>
    <w:rsid w:val="00AB62C3"/>
    <w:rsid w:val="00AE5814"/>
    <w:rsid w:val="00AF3F06"/>
    <w:rsid w:val="00B17C56"/>
    <w:rsid w:val="00B3220E"/>
    <w:rsid w:val="00B351DC"/>
    <w:rsid w:val="00B60770"/>
    <w:rsid w:val="00B67251"/>
    <w:rsid w:val="00B87C96"/>
    <w:rsid w:val="00B905D2"/>
    <w:rsid w:val="00BA22A9"/>
    <w:rsid w:val="00BA75F2"/>
    <w:rsid w:val="00BB25AF"/>
    <w:rsid w:val="00C05797"/>
    <w:rsid w:val="00C10712"/>
    <w:rsid w:val="00C15960"/>
    <w:rsid w:val="00C40399"/>
    <w:rsid w:val="00C64C74"/>
    <w:rsid w:val="00C65F6C"/>
    <w:rsid w:val="00CC3835"/>
    <w:rsid w:val="00CF7026"/>
    <w:rsid w:val="00D12E10"/>
    <w:rsid w:val="00D226B8"/>
    <w:rsid w:val="00D32403"/>
    <w:rsid w:val="00D6618D"/>
    <w:rsid w:val="00D764EC"/>
    <w:rsid w:val="00E03D15"/>
    <w:rsid w:val="00E172B2"/>
    <w:rsid w:val="00E357DC"/>
    <w:rsid w:val="00E45C9C"/>
    <w:rsid w:val="00EA4B77"/>
    <w:rsid w:val="00EE3AAB"/>
    <w:rsid w:val="00F067C7"/>
    <w:rsid w:val="00F34F15"/>
    <w:rsid w:val="00F41C78"/>
    <w:rsid w:val="00F55690"/>
    <w:rsid w:val="00F80C54"/>
    <w:rsid w:val="00F87212"/>
    <w:rsid w:val="00F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B4C2"/>
  <w15:chartTrackingRefBased/>
  <w15:docId w15:val="{EFEEBFCE-B11D-47D6-92B9-041E3CE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8B"/>
    <w:pPr>
      <w:jc w:val="center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057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797"/>
  </w:style>
  <w:style w:type="paragraph" w:styleId="Pieddepage">
    <w:name w:val="footer"/>
    <w:basedOn w:val="Normal"/>
    <w:link w:val="PieddepageCar"/>
    <w:uiPriority w:val="99"/>
    <w:unhideWhenUsed/>
    <w:rsid w:val="00C057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797"/>
  </w:style>
  <w:style w:type="character" w:styleId="Lienhypertexte">
    <w:name w:val="Hyperlink"/>
    <w:uiPriority w:val="99"/>
    <w:unhideWhenUsed/>
    <w:rsid w:val="008E0E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00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C9C"/>
    <w:pPr>
      <w:jc w:val="left"/>
    </w:pPr>
    <w:rPr>
      <w:rFonts w:ascii="Lucida Grande" w:eastAsia="MS Mincho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E45C9C"/>
    <w:rPr>
      <w:rFonts w:ascii="Lucida Grande" w:eastAsia="MS Mincho" w:hAnsi="Lucida Grande" w:cs="Lucida Grande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796893"/>
    <w:pPr>
      <w:spacing w:before="120" w:after="120"/>
      <w:jc w:val="left"/>
    </w:pPr>
    <w:rPr>
      <w:rFonts w:ascii="Calibri" w:eastAsia="MS Mincho" w:hAnsi="Calibri" w:cs="Calibri"/>
      <w:szCs w:val="20"/>
      <w:lang w:eastAsia="fr-FR"/>
    </w:rPr>
  </w:style>
  <w:style w:type="character" w:customStyle="1" w:styleId="Corpsdetexte2Car">
    <w:name w:val="Corps de texte 2 Car"/>
    <w:link w:val="Corpsdetexte2"/>
    <w:uiPriority w:val="99"/>
    <w:rsid w:val="00796893"/>
    <w:rPr>
      <w:rFonts w:ascii="Calibri" w:eastAsia="MS Mincho" w:hAnsi="Calibri" w:cs="Calibri"/>
    </w:rPr>
  </w:style>
  <w:style w:type="character" w:styleId="Lienhypertextesuivivisit">
    <w:name w:val="FollowedHyperlink"/>
    <w:uiPriority w:val="99"/>
    <w:semiHidden/>
    <w:unhideWhenUsed/>
    <w:rsid w:val="00A17D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12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http://cartotheque.sciences-po.fr/</vt:lpwstr>
      </vt:variant>
      <vt:variant>
        <vt:lpwstr/>
      </vt:variant>
      <vt:variant>
        <vt:i4>6357031</vt:i4>
      </vt:variant>
      <vt:variant>
        <vt:i4>3</vt:i4>
      </vt:variant>
      <vt:variant>
        <vt:i4>0</vt:i4>
      </vt:variant>
      <vt:variant>
        <vt:i4>5</vt:i4>
      </vt:variant>
      <vt:variant>
        <vt:lpwstr>http://www.monatlas.fr/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5</cp:revision>
  <cp:lastPrinted>2019-06-04T18:24:00Z</cp:lastPrinted>
  <dcterms:created xsi:type="dcterms:W3CDTF">2019-06-03T21:09:00Z</dcterms:created>
  <dcterms:modified xsi:type="dcterms:W3CDTF">2024-05-14T16:41:00Z</dcterms:modified>
</cp:coreProperties>
</file>